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EFDC5" w14:textId="26DCE255" w:rsidR="002E1A62" w:rsidRPr="00421825" w:rsidRDefault="002E1A62" w:rsidP="002E1A62">
      <w:pPr>
        <w:jc w:val="right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Warszawa, 1</w:t>
      </w:r>
      <w:r w:rsidR="00D84DE6" w:rsidRPr="00421825">
        <w:rPr>
          <w:rFonts w:asciiTheme="majorHAnsi" w:hAnsiTheme="majorHAnsi" w:cs="Calibri"/>
        </w:rPr>
        <w:t>3</w:t>
      </w:r>
      <w:r w:rsidRPr="00421825">
        <w:rPr>
          <w:rFonts w:asciiTheme="majorHAnsi" w:hAnsiTheme="majorHAnsi" w:cs="Calibri"/>
        </w:rPr>
        <w:t xml:space="preserve"> </w:t>
      </w:r>
      <w:r w:rsidR="00D84DE6" w:rsidRPr="00421825">
        <w:rPr>
          <w:rFonts w:asciiTheme="majorHAnsi" w:hAnsiTheme="majorHAnsi" w:cs="Calibri"/>
        </w:rPr>
        <w:t xml:space="preserve">sierpnia </w:t>
      </w:r>
      <w:r w:rsidRPr="00421825">
        <w:rPr>
          <w:rFonts w:asciiTheme="majorHAnsi" w:hAnsiTheme="majorHAnsi" w:cs="Calibri"/>
        </w:rPr>
        <w:t>2024</w:t>
      </w:r>
      <w:r w:rsidRPr="00421825">
        <w:rPr>
          <w:rFonts w:asciiTheme="majorHAnsi" w:hAnsiTheme="majorHAnsi" w:cs="Calibri"/>
        </w:rPr>
        <w:br/>
        <w:t>Informacja prasowa</w:t>
      </w:r>
    </w:p>
    <w:p w14:paraId="62127F79" w14:textId="115AE520" w:rsidR="00A77AA0" w:rsidRPr="00421825" w:rsidRDefault="00D84DE6" w:rsidP="002E5EC3">
      <w:pPr>
        <w:spacing w:after="0"/>
        <w:jc w:val="center"/>
        <w:rPr>
          <w:rFonts w:asciiTheme="majorHAnsi" w:hAnsiTheme="majorHAnsi" w:cs="Calibri"/>
          <w:b/>
          <w:bCs/>
          <w:sz w:val="40"/>
          <w:szCs w:val="40"/>
        </w:rPr>
      </w:pPr>
      <w:r w:rsidRPr="00421825">
        <w:rPr>
          <w:rFonts w:asciiTheme="majorHAnsi" w:hAnsiTheme="majorHAnsi" w:cs="Calibri"/>
          <w:b/>
          <w:bCs/>
          <w:sz w:val="40"/>
          <w:szCs w:val="40"/>
        </w:rPr>
        <w:t>14. Szalone Dni Muzyki „Źródła”</w:t>
      </w:r>
    </w:p>
    <w:p w14:paraId="5D02C1DE" w14:textId="7D9E7203" w:rsidR="002E5EC3" w:rsidRPr="00421825" w:rsidRDefault="002E5EC3" w:rsidP="00D84DE6">
      <w:pPr>
        <w:jc w:val="center"/>
        <w:rPr>
          <w:rFonts w:asciiTheme="majorHAnsi" w:hAnsiTheme="majorHAnsi" w:cs="Calibri"/>
          <w:b/>
          <w:bCs/>
          <w:sz w:val="40"/>
          <w:szCs w:val="40"/>
        </w:rPr>
      </w:pPr>
      <w:r w:rsidRPr="00421825">
        <w:rPr>
          <w:rFonts w:asciiTheme="majorHAnsi" w:hAnsiTheme="majorHAnsi" w:cs="Calibri"/>
          <w:b/>
          <w:bCs/>
          <w:sz w:val="40"/>
          <w:szCs w:val="40"/>
        </w:rPr>
        <w:t xml:space="preserve"> – </w:t>
      </w:r>
      <w:r w:rsidR="00325E86" w:rsidRPr="00421825">
        <w:rPr>
          <w:rFonts w:asciiTheme="majorHAnsi" w:hAnsiTheme="majorHAnsi" w:cs="Calibri"/>
          <w:b/>
          <w:bCs/>
          <w:sz w:val="40"/>
          <w:szCs w:val="40"/>
        </w:rPr>
        <w:t>„Daj się porwać żywiołowi dźwięku”</w:t>
      </w:r>
    </w:p>
    <w:p w14:paraId="4741C4CC" w14:textId="319BF37A" w:rsidR="00E829A1" w:rsidRPr="00691037" w:rsidRDefault="0064218A" w:rsidP="00A60810">
      <w:pPr>
        <w:jc w:val="center"/>
        <w:rPr>
          <w:rFonts w:asciiTheme="majorHAnsi" w:hAnsiTheme="majorHAnsi" w:cs="Calibri"/>
          <w:b/>
          <w:bCs/>
          <w:sz w:val="32"/>
          <w:szCs w:val="32"/>
        </w:rPr>
      </w:pPr>
      <w:r w:rsidRPr="00691037">
        <w:rPr>
          <w:rFonts w:asciiTheme="majorHAnsi" w:hAnsiTheme="majorHAnsi" w:cs="Calibri"/>
          <w:b/>
          <w:bCs/>
          <w:sz w:val="32"/>
          <w:szCs w:val="32"/>
        </w:rPr>
        <w:t xml:space="preserve">27–29 września </w:t>
      </w:r>
      <w:r w:rsidR="00E829A1" w:rsidRPr="00691037">
        <w:rPr>
          <w:rFonts w:asciiTheme="majorHAnsi" w:hAnsiTheme="majorHAnsi" w:cs="Calibri"/>
          <w:b/>
          <w:bCs/>
          <w:sz w:val="32"/>
          <w:szCs w:val="32"/>
        </w:rPr>
        <w:t>2024</w:t>
      </w:r>
    </w:p>
    <w:p w14:paraId="5C42C0E9" w14:textId="77777777" w:rsidR="00705BD1" w:rsidRPr="00691037" w:rsidRDefault="00705BD1" w:rsidP="00705BD1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691037">
        <w:rPr>
          <w:rFonts w:asciiTheme="majorHAnsi" w:hAnsiTheme="majorHAnsi"/>
          <w:b/>
          <w:bCs/>
          <w:sz w:val="28"/>
          <w:szCs w:val="28"/>
        </w:rPr>
        <w:t>Teatr Wielki - Opera Narodowa (pl. Teatralny 1)</w:t>
      </w:r>
      <w:r w:rsidRPr="00691037">
        <w:rPr>
          <w:rFonts w:asciiTheme="majorHAnsi" w:hAnsiTheme="majorHAnsi"/>
          <w:b/>
          <w:bCs/>
          <w:sz w:val="28"/>
          <w:szCs w:val="28"/>
        </w:rPr>
        <w:br/>
        <w:t>Namiot na pl. Teatralnym</w:t>
      </w:r>
      <w:r w:rsidRPr="00691037">
        <w:rPr>
          <w:rFonts w:asciiTheme="majorHAnsi" w:hAnsiTheme="majorHAnsi"/>
          <w:b/>
          <w:bCs/>
          <w:sz w:val="28"/>
          <w:szCs w:val="28"/>
        </w:rPr>
        <w:br/>
        <w:t>Kościół Środowisk Twórczych (ul. Senatorska 18b)</w:t>
      </w:r>
    </w:p>
    <w:p w14:paraId="3A969A35" w14:textId="62B1F75A" w:rsidR="008E0AFB" w:rsidRPr="00421825" w:rsidRDefault="008E0AFB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color w:val="000000"/>
        </w:rPr>
      </w:pPr>
      <w:r w:rsidRPr="00421825">
        <w:rPr>
          <w:rFonts w:asciiTheme="majorHAnsi" w:hAnsiTheme="majorHAnsi"/>
          <w:b/>
          <w:bCs/>
          <w:color w:val="000000"/>
        </w:rPr>
        <w:t xml:space="preserve">Sinfonia Varsovia ogłosiła program 14. Festiwalu Szalone Dni Muzyki „Źródła”. 3 dni, 6 </w:t>
      </w:r>
      <w:r w:rsidR="00895152" w:rsidRPr="00421825">
        <w:rPr>
          <w:rFonts w:asciiTheme="majorHAnsi" w:hAnsiTheme="majorHAnsi"/>
          <w:b/>
          <w:bCs/>
          <w:color w:val="000000"/>
        </w:rPr>
        <w:t>scen</w:t>
      </w:r>
      <w:r w:rsidRPr="00421825">
        <w:rPr>
          <w:rFonts w:asciiTheme="majorHAnsi" w:hAnsiTheme="majorHAnsi"/>
          <w:b/>
          <w:bCs/>
          <w:color w:val="000000"/>
        </w:rPr>
        <w:t xml:space="preserve">, 56 </w:t>
      </w:r>
      <w:r w:rsidR="00895152" w:rsidRPr="00421825">
        <w:rPr>
          <w:rFonts w:asciiTheme="majorHAnsi" w:hAnsiTheme="majorHAnsi"/>
          <w:b/>
          <w:bCs/>
          <w:color w:val="000000"/>
        </w:rPr>
        <w:t>koncertów</w:t>
      </w:r>
      <w:r w:rsidRPr="00421825">
        <w:rPr>
          <w:rFonts w:asciiTheme="majorHAnsi" w:hAnsiTheme="majorHAnsi"/>
          <w:b/>
          <w:bCs/>
          <w:color w:val="000000"/>
        </w:rPr>
        <w:t xml:space="preserve">. </w:t>
      </w:r>
      <w:r w:rsidR="000853BC">
        <w:rPr>
          <w:rFonts w:asciiTheme="majorHAnsi" w:hAnsiTheme="majorHAnsi"/>
          <w:b/>
          <w:bCs/>
          <w:color w:val="000000"/>
        </w:rPr>
        <w:t xml:space="preserve">Polskie premiery. </w:t>
      </w:r>
      <w:r w:rsidR="00895152" w:rsidRPr="00421825">
        <w:rPr>
          <w:rFonts w:asciiTheme="majorHAnsi" w:hAnsiTheme="majorHAnsi"/>
          <w:b/>
          <w:bCs/>
          <w:color w:val="000000"/>
        </w:rPr>
        <w:t>M</w:t>
      </w:r>
      <w:r w:rsidRPr="00421825">
        <w:rPr>
          <w:rFonts w:asciiTheme="majorHAnsi" w:hAnsiTheme="majorHAnsi"/>
          <w:b/>
          <w:bCs/>
          <w:color w:val="000000"/>
        </w:rPr>
        <w:t>uzyka klasyczna, tradycyjna, jazzowa, filmowa i dawna</w:t>
      </w:r>
      <w:r w:rsidR="00230EB3" w:rsidRPr="00421825">
        <w:rPr>
          <w:rFonts w:asciiTheme="majorHAnsi" w:hAnsiTheme="majorHAnsi"/>
          <w:b/>
          <w:bCs/>
          <w:color w:val="000000"/>
        </w:rPr>
        <w:t xml:space="preserve">. </w:t>
      </w:r>
      <w:r w:rsidR="00895152" w:rsidRPr="00421825">
        <w:rPr>
          <w:rFonts w:asciiTheme="majorHAnsi" w:hAnsiTheme="majorHAnsi"/>
          <w:b/>
          <w:bCs/>
          <w:color w:val="000000"/>
        </w:rPr>
        <w:t xml:space="preserve">Koncerty symfoniczne, kameralne i recitale, a także wydarzenia </w:t>
      </w:r>
      <w:r w:rsidR="00230EB3" w:rsidRPr="00421825">
        <w:rPr>
          <w:rFonts w:asciiTheme="majorHAnsi" w:hAnsiTheme="majorHAnsi"/>
          <w:b/>
          <w:bCs/>
          <w:color w:val="000000"/>
        </w:rPr>
        <w:t>z</w:t>
      </w:r>
      <w:r w:rsidR="00421825">
        <w:rPr>
          <w:rFonts w:asciiTheme="majorHAnsi" w:hAnsiTheme="majorHAnsi"/>
          <w:b/>
          <w:bCs/>
          <w:color w:val="000000"/>
        </w:rPr>
        <w:t> </w:t>
      </w:r>
      <w:r w:rsidR="00230EB3" w:rsidRPr="00421825">
        <w:rPr>
          <w:rFonts w:asciiTheme="majorHAnsi" w:hAnsiTheme="majorHAnsi"/>
          <w:b/>
          <w:bCs/>
          <w:color w:val="000000"/>
        </w:rPr>
        <w:t xml:space="preserve">udziałem publiczności i </w:t>
      </w:r>
      <w:r w:rsidR="00895152" w:rsidRPr="00421825">
        <w:rPr>
          <w:rFonts w:asciiTheme="majorHAnsi" w:hAnsiTheme="majorHAnsi"/>
          <w:b/>
          <w:bCs/>
          <w:color w:val="000000"/>
        </w:rPr>
        <w:t xml:space="preserve">familijne. </w:t>
      </w:r>
      <w:r w:rsidRPr="00421825">
        <w:rPr>
          <w:rFonts w:asciiTheme="majorHAnsi" w:hAnsiTheme="majorHAnsi"/>
          <w:b/>
          <w:bCs/>
          <w:color w:val="000000"/>
        </w:rPr>
        <w:t>Wystąpią m.in. Emmanuel Strosser, François Lazarevitch, Raphaël Feuillâtre, Valentine Michaud, Raphaël Sévère i Marcin Masecki, zespoły</w:t>
      </w:r>
      <w:r w:rsidR="00C039C8">
        <w:rPr>
          <w:rFonts w:asciiTheme="majorHAnsi" w:hAnsiTheme="majorHAnsi"/>
          <w:b/>
          <w:bCs/>
          <w:color w:val="000000"/>
        </w:rPr>
        <w:t>:</w:t>
      </w:r>
      <w:r w:rsidRPr="00421825">
        <w:rPr>
          <w:rFonts w:asciiTheme="majorHAnsi" w:hAnsiTheme="majorHAnsi"/>
          <w:b/>
          <w:bCs/>
          <w:color w:val="000000"/>
        </w:rPr>
        <w:t xml:space="preserve"> Sinfonia Varsovia, Orkiestra Teatru Wielkiego - Opery Narodowej, Les Musiciens de Saint-Julien, Quatuor Hermès, Sirba Octet, Geister Duo i Paul Lay Trio. Sprzedaż biletów rusza 1 września. </w:t>
      </w:r>
    </w:p>
    <w:p w14:paraId="29C4AC48" w14:textId="2BF48F74" w:rsidR="00923BAF" w:rsidRPr="00421825" w:rsidRDefault="00872A88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i/>
          <w:iCs/>
          <w:color w:val="000000"/>
        </w:rPr>
      </w:pPr>
      <w:r w:rsidRPr="00872A88">
        <w:rPr>
          <w:rFonts w:asciiTheme="majorHAnsi" w:hAnsiTheme="majorHAnsi"/>
          <w:b/>
          <w:bCs/>
          <w:color w:val="000000"/>
        </w:rPr>
        <w:t>Temat:</w:t>
      </w:r>
      <w:r>
        <w:rPr>
          <w:rFonts w:asciiTheme="majorHAnsi" w:hAnsiTheme="majorHAnsi"/>
          <w:b/>
          <w:bCs/>
          <w:i/>
          <w:iCs/>
          <w:color w:val="000000"/>
        </w:rPr>
        <w:t xml:space="preserve"> </w:t>
      </w:r>
      <w:r w:rsidR="00923BAF" w:rsidRPr="00421825">
        <w:rPr>
          <w:rFonts w:asciiTheme="majorHAnsi" w:hAnsiTheme="majorHAnsi"/>
          <w:b/>
          <w:bCs/>
          <w:i/>
          <w:iCs/>
          <w:color w:val="000000"/>
        </w:rPr>
        <w:t>Źródła</w:t>
      </w:r>
    </w:p>
    <w:p w14:paraId="64294AA6" w14:textId="762BB61D" w:rsidR="001B1336" w:rsidRPr="00AB3EB1" w:rsidRDefault="003D4F61" w:rsidP="00AB3EB1">
      <w:pPr>
        <w:pStyle w:val="paragraph"/>
        <w:spacing w:before="0" w:beforeAutospacing="0" w:after="120" w:afterAutospacing="0"/>
        <w:jc w:val="both"/>
        <w:textAlignment w:val="baseline"/>
        <w:rPr>
          <w:rFonts w:asciiTheme="majorHAnsi" w:hAnsiTheme="majorHAnsi" w:cstheme="minorHAnsi"/>
          <w:szCs w:val="22"/>
        </w:rPr>
      </w:pPr>
      <w:r w:rsidRPr="00421825">
        <w:rPr>
          <w:rFonts w:asciiTheme="majorHAnsi" w:hAnsiTheme="majorHAnsi"/>
          <w:color w:val="000000"/>
          <w:szCs w:val="22"/>
        </w:rPr>
        <w:t xml:space="preserve">Zgodnie z hasłem przewodnim edycji </w:t>
      </w:r>
      <w:r w:rsidR="00741C51" w:rsidRPr="00421825">
        <w:rPr>
          <w:rFonts w:asciiTheme="majorHAnsi" w:hAnsiTheme="majorHAnsi"/>
          <w:color w:val="000000"/>
          <w:szCs w:val="22"/>
        </w:rPr>
        <w:t xml:space="preserve">– </w:t>
      </w:r>
      <w:r w:rsidR="00741C51" w:rsidRPr="00421825">
        <w:rPr>
          <w:rFonts w:asciiTheme="majorHAnsi" w:hAnsiTheme="majorHAnsi"/>
          <w:b/>
          <w:bCs/>
          <w:i/>
          <w:iCs/>
          <w:color w:val="000000"/>
          <w:szCs w:val="22"/>
        </w:rPr>
        <w:t>Źródła</w:t>
      </w:r>
      <w:r w:rsidR="00741C51" w:rsidRPr="00421825">
        <w:rPr>
          <w:rFonts w:asciiTheme="majorHAnsi" w:hAnsiTheme="majorHAnsi"/>
          <w:color w:val="000000"/>
          <w:szCs w:val="22"/>
        </w:rPr>
        <w:t xml:space="preserve"> </w:t>
      </w:r>
      <w:r w:rsidR="00644589" w:rsidRPr="00421825">
        <w:rPr>
          <w:rFonts w:asciiTheme="majorHAnsi" w:hAnsiTheme="majorHAnsi"/>
          <w:color w:val="000000"/>
          <w:szCs w:val="22"/>
        </w:rPr>
        <w:t>(</w:t>
      </w:r>
      <w:r w:rsidRPr="00421825">
        <w:rPr>
          <w:rFonts w:asciiTheme="majorHAnsi" w:hAnsiTheme="majorHAnsi"/>
          <w:color w:val="000000"/>
          <w:szCs w:val="22"/>
        </w:rPr>
        <w:t xml:space="preserve">fr. </w:t>
      </w:r>
      <w:r w:rsidRPr="00421825">
        <w:rPr>
          <w:rFonts w:asciiTheme="majorHAnsi" w:hAnsiTheme="majorHAnsi"/>
          <w:b/>
          <w:bCs/>
          <w:i/>
          <w:iCs/>
          <w:color w:val="000000"/>
          <w:szCs w:val="22"/>
        </w:rPr>
        <w:t>Origines</w:t>
      </w:r>
      <w:r w:rsidR="00644589" w:rsidRPr="00421825">
        <w:rPr>
          <w:rFonts w:asciiTheme="majorHAnsi" w:hAnsiTheme="majorHAnsi"/>
          <w:color w:val="000000"/>
          <w:szCs w:val="22"/>
        </w:rPr>
        <w:t xml:space="preserve">) </w:t>
      </w:r>
      <w:r w:rsidR="00741C51" w:rsidRPr="00421825">
        <w:rPr>
          <w:rFonts w:asciiTheme="majorHAnsi" w:hAnsiTheme="majorHAnsi"/>
          <w:color w:val="000000"/>
          <w:szCs w:val="22"/>
        </w:rPr>
        <w:t xml:space="preserve">– </w:t>
      </w:r>
      <w:r w:rsidR="005E2D4E" w:rsidRPr="00421825">
        <w:rPr>
          <w:rFonts w:asciiTheme="majorHAnsi" w:hAnsiTheme="majorHAnsi"/>
          <w:color w:val="000000"/>
          <w:szCs w:val="22"/>
        </w:rPr>
        <w:t xml:space="preserve">program festiwalu kierować będzie wyobraźnię </w:t>
      </w:r>
      <w:r w:rsidR="00782B00" w:rsidRPr="00421825">
        <w:rPr>
          <w:rFonts w:asciiTheme="majorHAnsi" w:hAnsiTheme="majorHAnsi"/>
          <w:color w:val="000000"/>
          <w:szCs w:val="22"/>
        </w:rPr>
        <w:t xml:space="preserve">publiczności </w:t>
      </w:r>
      <w:r w:rsidRPr="00421825">
        <w:rPr>
          <w:rFonts w:asciiTheme="majorHAnsi" w:hAnsiTheme="majorHAnsi"/>
          <w:color w:val="000000"/>
          <w:szCs w:val="22"/>
        </w:rPr>
        <w:t xml:space="preserve">ku naturze: do szmeru bijącej wody i śpiewu ptaków, pradawnych sposobów komunikacji międzyludzkiej, pierwotnego rytmu czy tradycyjnego nawoływania i śpiewu. </w:t>
      </w:r>
      <w:r w:rsidR="005E2D4E" w:rsidRPr="00421825">
        <w:rPr>
          <w:rFonts w:asciiTheme="majorHAnsi" w:hAnsiTheme="majorHAnsi"/>
          <w:color w:val="000000"/>
          <w:szCs w:val="22"/>
        </w:rPr>
        <w:t xml:space="preserve">Repertuar </w:t>
      </w:r>
      <w:r w:rsidR="00741C51" w:rsidRPr="00421825">
        <w:rPr>
          <w:rFonts w:asciiTheme="majorHAnsi" w:hAnsiTheme="majorHAnsi"/>
          <w:color w:val="000000"/>
          <w:szCs w:val="22"/>
        </w:rPr>
        <w:t xml:space="preserve">sięgnie </w:t>
      </w:r>
      <w:r w:rsidRPr="00421825">
        <w:rPr>
          <w:rFonts w:asciiTheme="majorHAnsi" w:hAnsiTheme="majorHAnsi"/>
          <w:color w:val="000000"/>
          <w:szCs w:val="22"/>
        </w:rPr>
        <w:t>do wielkich dzieł klasycznego kanonu, utworów „źródłowych” współczesności, które stanowią nieprzebraną kopalnię inspiracji dla kolejnych pokoleń</w:t>
      </w:r>
      <w:r w:rsidR="00B51700" w:rsidRPr="00421825">
        <w:rPr>
          <w:rFonts w:asciiTheme="majorHAnsi" w:hAnsiTheme="majorHAnsi"/>
          <w:color w:val="000000"/>
          <w:szCs w:val="22"/>
        </w:rPr>
        <w:t xml:space="preserve">. </w:t>
      </w:r>
      <w:r w:rsidR="00C47DA2" w:rsidRPr="00421825">
        <w:rPr>
          <w:rFonts w:asciiTheme="majorHAnsi" w:hAnsiTheme="majorHAnsi"/>
          <w:color w:val="000000"/>
          <w:szCs w:val="22"/>
        </w:rPr>
        <w:t xml:space="preserve">Publiczność będzie miała okazję </w:t>
      </w:r>
      <w:r w:rsidR="007317A6">
        <w:rPr>
          <w:rFonts w:asciiTheme="majorHAnsi" w:hAnsiTheme="majorHAnsi"/>
          <w:color w:val="000000"/>
        </w:rPr>
        <w:t xml:space="preserve">także </w:t>
      </w:r>
      <w:r w:rsidR="00C47DA2" w:rsidRPr="00421825">
        <w:rPr>
          <w:rFonts w:asciiTheme="majorHAnsi" w:hAnsiTheme="majorHAnsi"/>
          <w:color w:val="000000"/>
          <w:szCs w:val="22"/>
        </w:rPr>
        <w:t xml:space="preserve">przyjrzeć się </w:t>
      </w:r>
      <w:r w:rsidR="001B1336" w:rsidRPr="00421825">
        <w:rPr>
          <w:rFonts w:asciiTheme="majorHAnsi" w:hAnsiTheme="majorHAnsi"/>
          <w:color w:val="000000"/>
          <w:szCs w:val="22"/>
        </w:rPr>
        <w:t>tradycyjnym instrumentom i ludowym inspiracjom w muzyce klasycznej i jazzie.</w:t>
      </w:r>
      <w:r w:rsidR="00AB3EB1">
        <w:rPr>
          <w:rFonts w:asciiTheme="majorHAnsi" w:hAnsiTheme="majorHAnsi"/>
          <w:color w:val="000000"/>
          <w:szCs w:val="22"/>
        </w:rPr>
        <w:t xml:space="preserve"> Nie zabraknie premier:</w:t>
      </w:r>
      <w:r w:rsidR="00AB3EB1">
        <w:rPr>
          <w:rFonts w:asciiTheme="majorHAnsi" w:hAnsiTheme="majorHAnsi"/>
          <w:color w:val="000000"/>
        </w:rPr>
        <w:t xml:space="preserve"> </w:t>
      </w:r>
      <w:r w:rsidR="00AB3EB1" w:rsidRPr="00F67788">
        <w:rPr>
          <w:rStyle w:val="normaltextrun"/>
          <w:rFonts w:asciiTheme="majorHAnsi" w:hAnsiTheme="majorHAnsi" w:cstheme="minorHAnsi"/>
          <w:b/>
          <w:bCs/>
          <w:szCs w:val="22"/>
        </w:rPr>
        <w:t>Quatuor Hermès</w:t>
      </w:r>
      <w:r w:rsidR="00AB3EB1" w:rsidRPr="00421825">
        <w:rPr>
          <w:rStyle w:val="eop"/>
          <w:rFonts w:asciiTheme="majorHAnsi" w:hAnsiTheme="majorHAnsi" w:cstheme="minorHAnsi"/>
          <w:szCs w:val="22"/>
        </w:rPr>
        <w:t xml:space="preserve"> wystąpi 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z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polską premierą</w:t>
      </w:r>
      <w:r w:rsidR="00AB3EB1">
        <w:rPr>
          <w:rStyle w:val="normaltextrun"/>
          <w:rFonts w:asciiTheme="majorHAnsi" w:hAnsiTheme="majorHAnsi" w:cstheme="minorHAnsi"/>
          <w:szCs w:val="22"/>
        </w:rPr>
        <w:t xml:space="preserve"> odkrytej niedawno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421825">
        <w:rPr>
          <w:rStyle w:val="normaltextrun"/>
          <w:rFonts w:asciiTheme="majorHAnsi" w:hAnsiTheme="majorHAnsi" w:cstheme="minorHAnsi"/>
          <w:b/>
          <w:bCs/>
          <w:i/>
          <w:iCs/>
          <w:szCs w:val="22"/>
        </w:rPr>
        <w:t>Muzyki na kwartet smyczkowy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Leonarda Bernsteina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 xml:space="preserve">, </w:t>
      </w:r>
      <w:r w:rsidR="00AB3EB1" w:rsidRPr="0043128E">
        <w:rPr>
          <w:rStyle w:val="normaltextrun"/>
          <w:rFonts w:asciiTheme="majorHAnsi" w:hAnsiTheme="majorHAnsi" w:cstheme="minorHAnsi"/>
          <w:b/>
          <w:bCs/>
          <w:szCs w:val="22"/>
        </w:rPr>
        <w:t>Paul Lay Trio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 xml:space="preserve"> </w:t>
      </w:r>
      <w:r w:rsidR="00AB3EB1">
        <w:rPr>
          <w:rStyle w:val="normaltextrun"/>
          <w:rFonts w:asciiTheme="majorHAnsi" w:hAnsiTheme="majorHAnsi" w:cstheme="minorHAnsi"/>
          <w:szCs w:val="22"/>
        </w:rPr>
        <w:t xml:space="preserve">po raz pierwszy w kraju zaprezentuje projekt </w:t>
      </w:r>
      <w:r w:rsidR="00AB3EB1" w:rsidRPr="00421825">
        <w:rPr>
          <w:rStyle w:val="normaltextrun"/>
          <w:rFonts w:asciiTheme="majorHAnsi" w:hAnsiTheme="majorHAnsi" w:cstheme="minorHAnsi"/>
          <w:b/>
          <w:bCs/>
          <w:i/>
          <w:iCs/>
          <w:szCs w:val="22"/>
        </w:rPr>
        <w:t>Rhapsody in Blue Extended 1924–2024</w:t>
      </w:r>
      <w:r w:rsidR="00AB3EB1">
        <w:rPr>
          <w:rStyle w:val="normaltextrun"/>
          <w:rFonts w:asciiTheme="majorHAnsi" w:hAnsiTheme="majorHAnsi" w:cstheme="minorHAnsi"/>
          <w:szCs w:val="22"/>
        </w:rPr>
        <w:t>,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 xml:space="preserve"> </w:t>
      </w:r>
      <w:r w:rsidR="00AB3EB1">
        <w:rPr>
          <w:rStyle w:val="normaltextrun"/>
          <w:rFonts w:asciiTheme="majorHAnsi" w:hAnsiTheme="majorHAnsi" w:cstheme="minorHAnsi"/>
          <w:szCs w:val="22"/>
        </w:rPr>
        <w:t>natomiast k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oncertowe prawykonanie w Polsce będą miały albumy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421825">
        <w:rPr>
          <w:rStyle w:val="normaltextrun"/>
          <w:rFonts w:asciiTheme="majorHAnsi" w:hAnsiTheme="majorHAnsi" w:cstheme="minorHAnsi"/>
          <w:b/>
          <w:bCs/>
          <w:i/>
          <w:iCs/>
          <w:szCs w:val="22"/>
        </w:rPr>
        <w:t>Tsuzamen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Sirba Octet </w:t>
      </w:r>
      <w:r w:rsidR="00AB3EB1" w:rsidRPr="00811327">
        <w:rPr>
          <w:rStyle w:val="normaltextrun"/>
          <w:rFonts w:asciiTheme="majorHAnsi" w:hAnsiTheme="majorHAnsi" w:cstheme="minorHAnsi"/>
          <w:szCs w:val="22"/>
        </w:rPr>
        <w:t xml:space="preserve">(2023) 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i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421825">
        <w:rPr>
          <w:rStyle w:val="normaltextrun"/>
          <w:rFonts w:asciiTheme="majorHAnsi" w:hAnsiTheme="majorHAnsi" w:cstheme="minorHAnsi"/>
          <w:b/>
          <w:bCs/>
          <w:i/>
          <w:iCs/>
          <w:szCs w:val="22"/>
        </w:rPr>
        <w:t>The Real John Bull</w:t>
      </w:r>
      <w:r w:rsidR="00AB3EB1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Macieja Skrzeczkowskiego</w:t>
      </w:r>
      <w:r w:rsidR="00AB3EB1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AB3EB1" w:rsidRPr="00811327">
        <w:rPr>
          <w:rStyle w:val="normaltextrun"/>
          <w:rFonts w:asciiTheme="majorHAnsi" w:hAnsiTheme="majorHAnsi" w:cstheme="minorHAnsi"/>
          <w:szCs w:val="22"/>
        </w:rPr>
        <w:t>(2024)</w:t>
      </w:r>
      <w:r w:rsidR="00AB3EB1" w:rsidRPr="00421825">
        <w:rPr>
          <w:rStyle w:val="normaltextrun"/>
          <w:rFonts w:asciiTheme="majorHAnsi" w:hAnsiTheme="majorHAnsi" w:cstheme="minorHAnsi"/>
          <w:szCs w:val="22"/>
        </w:rPr>
        <w:t>.</w:t>
      </w:r>
    </w:p>
    <w:p w14:paraId="28E3880E" w14:textId="1CFA562F" w:rsidR="00782B00" w:rsidRPr="00421825" w:rsidRDefault="00782B00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color w:val="000000"/>
        </w:rPr>
      </w:pPr>
      <w:r w:rsidRPr="00421825">
        <w:rPr>
          <w:rFonts w:asciiTheme="majorHAnsi" w:hAnsiTheme="majorHAnsi"/>
          <w:b/>
          <w:bCs/>
          <w:color w:val="000000"/>
        </w:rPr>
        <w:t>Artyści</w:t>
      </w:r>
      <w:r w:rsidR="00872A88">
        <w:rPr>
          <w:rFonts w:asciiTheme="majorHAnsi" w:hAnsiTheme="majorHAnsi"/>
          <w:b/>
          <w:bCs/>
          <w:color w:val="000000"/>
        </w:rPr>
        <w:t xml:space="preserve"> i artystki</w:t>
      </w:r>
    </w:p>
    <w:p w14:paraId="545457F4" w14:textId="6B760B2A" w:rsidR="001F497D" w:rsidRPr="00421825" w:rsidRDefault="006A7B6F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color w:val="000000"/>
        </w:rPr>
      </w:pPr>
      <w:r w:rsidRPr="00421825">
        <w:rPr>
          <w:rFonts w:asciiTheme="majorHAnsi" w:hAnsiTheme="majorHAnsi"/>
          <w:color w:val="000000"/>
        </w:rPr>
        <w:t xml:space="preserve">Rdzeń festiwalu </w:t>
      </w:r>
      <w:r w:rsidR="007317A6">
        <w:rPr>
          <w:rFonts w:asciiTheme="majorHAnsi" w:hAnsiTheme="majorHAnsi"/>
          <w:color w:val="000000"/>
        </w:rPr>
        <w:t xml:space="preserve">stanowią koncerty </w:t>
      </w:r>
      <w:r w:rsidRPr="00421825">
        <w:rPr>
          <w:rFonts w:asciiTheme="majorHAnsi" w:hAnsiTheme="majorHAnsi"/>
          <w:b/>
          <w:bCs/>
          <w:color w:val="000000"/>
        </w:rPr>
        <w:t>Sinfonii Varsovii</w:t>
      </w:r>
      <w:r w:rsidR="00EB33BB" w:rsidRPr="00421825">
        <w:rPr>
          <w:rFonts w:asciiTheme="majorHAnsi" w:hAnsiTheme="majorHAnsi"/>
          <w:color w:val="000000"/>
        </w:rPr>
        <w:t>, tak</w:t>
      </w:r>
      <w:r w:rsidR="009731E8" w:rsidRPr="00421825">
        <w:rPr>
          <w:rFonts w:asciiTheme="majorHAnsi" w:hAnsiTheme="majorHAnsi"/>
          <w:color w:val="000000"/>
        </w:rPr>
        <w:t xml:space="preserve"> w </w:t>
      </w:r>
      <w:r w:rsidR="00EB33BB" w:rsidRPr="00421825">
        <w:rPr>
          <w:rFonts w:asciiTheme="majorHAnsi" w:hAnsiTheme="majorHAnsi"/>
          <w:color w:val="000000"/>
        </w:rPr>
        <w:t>symfonicznej obsadzie</w:t>
      </w:r>
      <w:r w:rsidR="009731E8" w:rsidRPr="00421825">
        <w:rPr>
          <w:rFonts w:asciiTheme="majorHAnsi" w:hAnsiTheme="majorHAnsi"/>
          <w:color w:val="000000"/>
        </w:rPr>
        <w:t xml:space="preserve">, </w:t>
      </w:r>
      <w:r w:rsidR="00EB33BB" w:rsidRPr="00421825">
        <w:rPr>
          <w:rFonts w:asciiTheme="majorHAnsi" w:hAnsiTheme="majorHAnsi"/>
          <w:color w:val="000000"/>
        </w:rPr>
        <w:t xml:space="preserve">jak </w:t>
      </w:r>
      <w:r w:rsidR="00C570EE">
        <w:rPr>
          <w:rFonts w:asciiTheme="majorHAnsi" w:hAnsiTheme="majorHAnsi"/>
          <w:color w:val="000000"/>
        </w:rPr>
        <w:t xml:space="preserve">i </w:t>
      </w:r>
      <w:r w:rsidR="00EB33BB" w:rsidRPr="00421825">
        <w:rPr>
          <w:rFonts w:asciiTheme="majorHAnsi" w:hAnsiTheme="majorHAnsi"/>
          <w:color w:val="000000"/>
        </w:rPr>
        <w:t>składach kameralnych</w:t>
      </w:r>
      <w:r w:rsidR="00C570EE">
        <w:rPr>
          <w:rFonts w:asciiTheme="majorHAnsi" w:hAnsiTheme="majorHAnsi"/>
          <w:color w:val="000000"/>
        </w:rPr>
        <w:t xml:space="preserve">, m.in. jako </w:t>
      </w:r>
      <w:r w:rsidR="00C570EE" w:rsidRPr="00C570EE">
        <w:rPr>
          <w:rFonts w:asciiTheme="majorHAnsi" w:hAnsiTheme="majorHAnsi"/>
          <w:b/>
          <w:bCs/>
          <w:color w:val="000000"/>
        </w:rPr>
        <w:t>Sinfonia Varsovia Wind Quintet &amp; Goście</w:t>
      </w:r>
      <w:r w:rsidR="00435C4D" w:rsidRPr="00421825">
        <w:rPr>
          <w:rFonts w:asciiTheme="majorHAnsi" w:hAnsiTheme="majorHAnsi"/>
          <w:color w:val="000000"/>
        </w:rPr>
        <w:t xml:space="preserve">. </w:t>
      </w:r>
      <w:r w:rsidR="009731E8" w:rsidRPr="00421825">
        <w:rPr>
          <w:rFonts w:asciiTheme="majorHAnsi" w:hAnsiTheme="majorHAnsi"/>
          <w:color w:val="000000"/>
        </w:rPr>
        <w:t xml:space="preserve">W koncertach otwarcia i zamknięcia </w:t>
      </w:r>
      <w:r w:rsidR="00435C4D" w:rsidRPr="00421825">
        <w:rPr>
          <w:rFonts w:asciiTheme="majorHAnsi" w:hAnsiTheme="majorHAnsi"/>
          <w:color w:val="000000"/>
        </w:rPr>
        <w:t xml:space="preserve">zespół </w:t>
      </w:r>
      <w:r w:rsidR="009731E8" w:rsidRPr="00421825">
        <w:rPr>
          <w:rFonts w:asciiTheme="majorHAnsi" w:hAnsiTheme="majorHAnsi"/>
          <w:color w:val="000000"/>
        </w:rPr>
        <w:t xml:space="preserve">poprowadzi </w:t>
      </w:r>
      <w:r w:rsidR="00DB238B" w:rsidRPr="00421825">
        <w:rPr>
          <w:rFonts w:asciiTheme="majorHAnsi" w:hAnsiTheme="majorHAnsi"/>
          <w:b/>
          <w:bCs/>
          <w:color w:val="000000"/>
        </w:rPr>
        <w:t>Julien Masmondet</w:t>
      </w:r>
      <w:r w:rsidR="00672ADC" w:rsidRPr="00421825">
        <w:rPr>
          <w:rFonts w:asciiTheme="majorHAnsi" w:hAnsiTheme="majorHAnsi"/>
          <w:color w:val="000000"/>
        </w:rPr>
        <w:t xml:space="preserve">, </w:t>
      </w:r>
      <w:r w:rsidR="007608D6">
        <w:rPr>
          <w:rFonts w:asciiTheme="majorHAnsi" w:hAnsiTheme="majorHAnsi"/>
          <w:color w:val="000000"/>
        </w:rPr>
        <w:t xml:space="preserve">orkiestrą zadyrygują </w:t>
      </w:r>
      <w:r w:rsidR="00672ADC" w:rsidRPr="00421825">
        <w:rPr>
          <w:rFonts w:asciiTheme="majorHAnsi" w:hAnsiTheme="majorHAnsi"/>
          <w:color w:val="000000"/>
        </w:rPr>
        <w:t xml:space="preserve">także </w:t>
      </w:r>
      <w:r w:rsidR="00672ADC" w:rsidRPr="00421825">
        <w:rPr>
          <w:rFonts w:asciiTheme="majorHAnsi" w:hAnsiTheme="majorHAnsi"/>
          <w:b/>
          <w:bCs/>
          <w:color w:val="000000"/>
        </w:rPr>
        <w:t>Jacek Kaspszyk, Aleksandar Marković</w:t>
      </w:r>
      <w:r w:rsidR="00672ADC" w:rsidRPr="00421825">
        <w:rPr>
          <w:rFonts w:asciiTheme="majorHAnsi" w:hAnsiTheme="majorHAnsi"/>
          <w:color w:val="000000"/>
        </w:rPr>
        <w:t xml:space="preserve">, </w:t>
      </w:r>
      <w:r w:rsidR="002154BC" w:rsidRPr="00421825">
        <w:rPr>
          <w:rFonts w:asciiTheme="majorHAnsi" w:hAnsiTheme="majorHAnsi"/>
          <w:color w:val="000000"/>
        </w:rPr>
        <w:t xml:space="preserve">a w koncertach familijnych – </w:t>
      </w:r>
      <w:r w:rsidR="00485B42" w:rsidRPr="00421825">
        <w:rPr>
          <w:rFonts w:asciiTheme="majorHAnsi" w:hAnsiTheme="majorHAnsi"/>
          <w:b/>
          <w:bCs/>
          <w:color w:val="000000"/>
        </w:rPr>
        <w:t>Grzegorz Wierus</w:t>
      </w:r>
      <w:r w:rsidR="00485B42" w:rsidRPr="00421825">
        <w:rPr>
          <w:rFonts w:asciiTheme="majorHAnsi" w:hAnsiTheme="majorHAnsi"/>
          <w:color w:val="000000"/>
        </w:rPr>
        <w:t xml:space="preserve"> i </w:t>
      </w:r>
      <w:r w:rsidR="00672ADC" w:rsidRPr="00421825">
        <w:rPr>
          <w:rFonts w:asciiTheme="majorHAnsi" w:hAnsiTheme="majorHAnsi"/>
          <w:b/>
          <w:bCs/>
          <w:color w:val="000000"/>
        </w:rPr>
        <w:t>Daniel Mieczkowski</w:t>
      </w:r>
      <w:r w:rsidR="00485B42" w:rsidRPr="00421825">
        <w:rPr>
          <w:rFonts w:asciiTheme="majorHAnsi" w:hAnsiTheme="majorHAnsi"/>
          <w:color w:val="000000"/>
        </w:rPr>
        <w:t>.</w:t>
      </w:r>
      <w:r w:rsidRPr="00421825">
        <w:rPr>
          <w:rFonts w:asciiTheme="majorHAnsi" w:hAnsiTheme="majorHAnsi"/>
          <w:color w:val="000000"/>
        </w:rPr>
        <w:t xml:space="preserve"> </w:t>
      </w:r>
      <w:r w:rsidR="0082352C">
        <w:rPr>
          <w:rFonts w:asciiTheme="majorHAnsi" w:hAnsiTheme="majorHAnsi"/>
          <w:color w:val="000000"/>
        </w:rPr>
        <w:t>Z</w:t>
      </w:r>
      <w:r w:rsidR="0060786F">
        <w:rPr>
          <w:rFonts w:asciiTheme="majorHAnsi" w:hAnsiTheme="majorHAnsi"/>
          <w:color w:val="000000"/>
        </w:rPr>
        <w:t xml:space="preserve">aprezentują się </w:t>
      </w:r>
      <w:r w:rsidRPr="00421825">
        <w:rPr>
          <w:rFonts w:asciiTheme="majorHAnsi" w:hAnsiTheme="majorHAnsi"/>
          <w:b/>
          <w:bCs/>
          <w:color w:val="000000"/>
        </w:rPr>
        <w:t>Orkiestr</w:t>
      </w:r>
      <w:r w:rsidR="00D67E37" w:rsidRPr="00421825">
        <w:rPr>
          <w:rFonts w:asciiTheme="majorHAnsi" w:hAnsiTheme="majorHAnsi"/>
          <w:b/>
          <w:bCs/>
          <w:color w:val="000000"/>
        </w:rPr>
        <w:t>a</w:t>
      </w:r>
      <w:r w:rsidRPr="00421825">
        <w:rPr>
          <w:rFonts w:asciiTheme="majorHAnsi" w:hAnsiTheme="majorHAnsi"/>
          <w:b/>
          <w:bCs/>
          <w:color w:val="000000"/>
        </w:rPr>
        <w:t xml:space="preserve"> Teatru Wielkiego - Opery Narodowej</w:t>
      </w:r>
      <w:r w:rsidRPr="00421825">
        <w:rPr>
          <w:rFonts w:asciiTheme="majorHAnsi" w:hAnsiTheme="majorHAnsi"/>
          <w:color w:val="000000"/>
        </w:rPr>
        <w:t xml:space="preserve"> </w:t>
      </w:r>
      <w:r w:rsidR="00EA5F77" w:rsidRPr="00421825">
        <w:rPr>
          <w:rFonts w:asciiTheme="majorHAnsi" w:hAnsiTheme="majorHAnsi"/>
          <w:color w:val="000000"/>
        </w:rPr>
        <w:t xml:space="preserve">pod batutą </w:t>
      </w:r>
      <w:r w:rsidR="00EA5F77" w:rsidRPr="00421825">
        <w:rPr>
          <w:rFonts w:asciiTheme="majorHAnsi" w:hAnsiTheme="majorHAnsi"/>
          <w:b/>
          <w:bCs/>
          <w:color w:val="000000"/>
        </w:rPr>
        <w:t>Marty Kluczyńskiej</w:t>
      </w:r>
      <w:r w:rsidR="00EA5F77" w:rsidRPr="00421825">
        <w:rPr>
          <w:rFonts w:asciiTheme="majorHAnsi" w:hAnsiTheme="majorHAnsi"/>
          <w:color w:val="000000"/>
        </w:rPr>
        <w:t xml:space="preserve"> </w:t>
      </w:r>
      <w:r w:rsidR="00D67E37" w:rsidRPr="00421825">
        <w:rPr>
          <w:rFonts w:asciiTheme="majorHAnsi" w:hAnsiTheme="majorHAnsi"/>
          <w:color w:val="000000"/>
        </w:rPr>
        <w:t xml:space="preserve">i </w:t>
      </w:r>
      <w:r w:rsidRPr="00421825">
        <w:rPr>
          <w:rFonts w:asciiTheme="majorHAnsi" w:hAnsiTheme="majorHAnsi"/>
          <w:b/>
          <w:bCs/>
          <w:color w:val="000000"/>
        </w:rPr>
        <w:t>Polsk</w:t>
      </w:r>
      <w:r w:rsidR="00197A8A" w:rsidRPr="00421825">
        <w:rPr>
          <w:rFonts w:asciiTheme="majorHAnsi" w:hAnsiTheme="majorHAnsi"/>
          <w:b/>
          <w:bCs/>
          <w:color w:val="000000"/>
        </w:rPr>
        <w:t>a</w:t>
      </w:r>
      <w:r w:rsidRPr="00421825">
        <w:rPr>
          <w:rFonts w:asciiTheme="majorHAnsi" w:hAnsiTheme="majorHAnsi"/>
          <w:b/>
          <w:bCs/>
          <w:color w:val="000000"/>
        </w:rPr>
        <w:t xml:space="preserve"> Orkiestr</w:t>
      </w:r>
      <w:r w:rsidR="00197A8A" w:rsidRPr="00421825">
        <w:rPr>
          <w:rFonts w:asciiTheme="majorHAnsi" w:hAnsiTheme="majorHAnsi"/>
          <w:b/>
          <w:bCs/>
          <w:color w:val="000000"/>
        </w:rPr>
        <w:t>a</w:t>
      </w:r>
      <w:r w:rsidRPr="00421825">
        <w:rPr>
          <w:rFonts w:asciiTheme="majorHAnsi" w:hAnsiTheme="majorHAnsi"/>
          <w:b/>
          <w:bCs/>
          <w:color w:val="000000"/>
        </w:rPr>
        <w:t xml:space="preserve"> Sinfonia Iuventus im. Jerzego Semkowa</w:t>
      </w:r>
      <w:r w:rsidR="00EA5F77" w:rsidRPr="00421825">
        <w:rPr>
          <w:rFonts w:asciiTheme="majorHAnsi" w:hAnsiTheme="majorHAnsi"/>
          <w:b/>
          <w:bCs/>
          <w:color w:val="000000"/>
        </w:rPr>
        <w:t xml:space="preserve"> </w:t>
      </w:r>
      <w:r w:rsidR="00EA5F77" w:rsidRPr="00421825">
        <w:rPr>
          <w:rFonts w:asciiTheme="majorHAnsi" w:hAnsiTheme="majorHAnsi"/>
          <w:color w:val="000000"/>
        </w:rPr>
        <w:t xml:space="preserve">pod kierunkiem </w:t>
      </w:r>
      <w:r w:rsidR="00EA5F77" w:rsidRPr="00421825">
        <w:rPr>
          <w:rFonts w:asciiTheme="majorHAnsi" w:hAnsiTheme="majorHAnsi"/>
          <w:b/>
          <w:bCs/>
          <w:color w:val="000000"/>
        </w:rPr>
        <w:t>Alexandra Humali</w:t>
      </w:r>
      <w:r w:rsidRPr="00421825">
        <w:rPr>
          <w:rFonts w:asciiTheme="majorHAnsi" w:hAnsiTheme="majorHAnsi"/>
          <w:color w:val="000000"/>
        </w:rPr>
        <w:t>.</w:t>
      </w:r>
      <w:r w:rsidR="00A2022E">
        <w:rPr>
          <w:rFonts w:asciiTheme="majorHAnsi" w:hAnsiTheme="majorHAnsi"/>
          <w:color w:val="000000"/>
        </w:rPr>
        <w:t xml:space="preserve"> </w:t>
      </w:r>
      <w:r w:rsidR="0082352C">
        <w:rPr>
          <w:rFonts w:asciiTheme="majorHAnsi" w:hAnsiTheme="majorHAnsi"/>
          <w:color w:val="000000"/>
        </w:rPr>
        <w:t>Wśród solistów i solistek</w:t>
      </w:r>
      <w:r w:rsidR="0060786F">
        <w:rPr>
          <w:rFonts w:asciiTheme="majorHAnsi" w:hAnsiTheme="majorHAnsi"/>
          <w:color w:val="000000"/>
        </w:rPr>
        <w:t xml:space="preserve"> </w:t>
      </w:r>
      <w:r w:rsidR="00A2022E">
        <w:rPr>
          <w:rFonts w:asciiTheme="majorHAnsi" w:hAnsiTheme="majorHAnsi"/>
          <w:color w:val="000000"/>
        </w:rPr>
        <w:t xml:space="preserve">tych koncertów będą </w:t>
      </w:r>
      <w:r w:rsidR="001F497D" w:rsidRPr="00421825">
        <w:rPr>
          <w:rFonts w:asciiTheme="majorHAnsi" w:eastAsia="Times New Roman" w:hAnsiTheme="majorHAnsi" w:cstheme="minorHAnsi"/>
          <w:b/>
          <w:bCs/>
        </w:rPr>
        <w:t xml:space="preserve">Valentine Michaud </w:t>
      </w:r>
      <w:r w:rsidR="001F497D" w:rsidRPr="00421825">
        <w:rPr>
          <w:rFonts w:asciiTheme="majorHAnsi" w:eastAsia="Times New Roman" w:hAnsiTheme="majorHAnsi" w:cstheme="minorHAnsi"/>
        </w:rPr>
        <w:t>(saksofon),</w:t>
      </w:r>
      <w:r w:rsidR="001F497D" w:rsidRPr="00421825">
        <w:rPr>
          <w:rFonts w:asciiTheme="majorHAnsi" w:eastAsia="Times New Roman" w:hAnsiTheme="majorHAnsi" w:cstheme="minorHAnsi"/>
          <w:b/>
          <w:bCs/>
        </w:rPr>
        <w:t xml:space="preserve"> </w:t>
      </w:r>
      <w:r w:rsidR="001F497D" w:rsidRPr="00421825">
        <w:rPr>
          <w:rFonts w:asciiTheme="majorHAnsi" w:hAnsiTheme="majorHAnsi" w:cstheme="minorHAnsi"/>
          <w:b/>
          <w:bCs/>
        </w:rPr>
        <w:t xml:space="preserve">Raphaël Sévère </w:t>
      </w:r>
      <w:r w:rsidR="001F497D" w:rsidRPr="00421825">
        <w:rPr>
          <w:rFonts w:asciiTheme="majorHAnsi" w:hAnsiTheme="majorHAnsi" w:cstheme="minorHAnsi"/>
        </w:rPr>
        <w:t>(klarnet),</w:t>
      </w:r>
      <w:r w:rsidR="001F497D" w:rsidRPr="00421825">
        <w:rPr>
          <w:rFonts w:asciiTheme="majorHAnsi" w:hAnsiTheme="majorHAnsi" w:cstheme="minorHAnsi"/>
          <w:b/>
          <w:bCs/>
        </w:rPr>
        <w:t xml:space="preserve"> </w:t>
      </w:r>
      <w:r w:rsidR="001F497D" w:rsidRPr="00421825">
        <w:rPr>
          <w:rStyle w:val="normaltextrun"/>
          <w:rFonts w:asciiTheme="majorHAnsi" w:hAnsiTheme="majorHAnsi" w:cstheme="minorHAnsi"/>
          <w:b/>
          <w:bCs/>
        </w:rPr>
        <w:t xml:space="preserve">Emmanuel Strosser </w:t>
      </w:r>
      <w:r w:rsidR="001F497D" w:rsidRPr="00421825">
        <w:rPr>
          <w:rStyle w:val="normaltextrun"/>
          <w:rFonts w:asciiTheme="majorHAnsi" w:hAnsiTheme="majorHAnsi" w:cstheme="minorHAnsi"/>
        </w:rPr>
        <w:t>(fortepian),</w:t>
      </w:r>
      <w:r w:rsidR="001F497D" w:rsidRPr="00421825">
        <w:rPr>
          <w:rStyle w:val="normaltextrun"/>
          <w:rFonts w:asciiTheme="majorHAnsi" w:hAnsiTheme="majorHAnsi" w:cstheme="minorHAnsi"/>
          <w:b/>
          <w:bCs/>
        </w:rPr>
        <w:t xml:space="preserve"> </w:t>
      </w:r>
      <w:r w:rsidR="00D20778" w:rsidRPr="00421825">
        <w:rPr>
          <w:rFonts w:asciiTheme="majorHAnsi" w:eastAsia="Times New Roman" w:hAnsiTheme="majorHAnsi" w:cstheme="minorHAnsi"/>
          <w:b/>
          <w:bCs/>
        </w:rPr>
        <w:t xml:space="preserve">Klara Min </w:t>
      </w:r>
      <w:r w:rsidR="00D20778" w:rsidRPr="00421825">
        <w:rPr>
          <w:rFonts w:asciiTheme="majorHAnsi" w:eastAsia="Times New Roman" w:hAnsiTheme="majorHAnsi" w:cstheme="minorHAnsi"/>
        </w:rPr>
        <w:t>(fortepian),</w:t>
      </w:r>
      <w:r w:rsidR="00D20778" w:rsidRPr="00421825">
        <w:rPr>
          <w:rFonts w:asciiTheme="majorHAnsi" w:eastAsia="Times New Roman" w:hAnsiTheme="majorHAnsi" w:cstheme="minorHAnsi"/>
          <w:b/>
          <w:bCs/>
        </w:rPr>
        <w:t xml:space="preserve"> Marcel Markowski </w:t>
      </w:r>
      <w:r w:rsidR="00D20778" w:rsidRPr="00421825">
        <w:rPr>
          <w:rFonts w:asciiTheme="majorHAnsi" w:eastAsia="Times New Roman" w:hAnsiTheme="majorHAnsi" w:cstheme="minorHAnsi"/>
        </w:rPr>
        <w:t>(wiolonczela),</w:t>
      </w:r>
      <w:r w:rsidR="00D20778" w:rsidRPr="00421825">
        <w:rPr>
          <w:rFonts w:asciiTheme="majorHAnsi" w:eastAsia="Times New Roman" w:hAnsiTheme="majorHAnsi" w:cstheme="minorHAnsi"/>
          <w:b/>
          <w:bCs/>
        </w:rPr>
        <w:t xml:space="preserve"> </w:t>
      </w:r>
      <w:r w:rsidR="001F497D" w:rsidRPr="00421825">
        <w:rPr>
          <w:rFonts w:asciiTheme="majorHAnsi" w:eastAsia="Times New Roman" w:hAnsiTheme="majorHAnsi" w:cstheme="minorHAnsi"/>
          <w:b/>
          <w:bCs/>
        </w:rPr>
        <w:t xml:space="preserve">Aleksandra Orłowska </w:t>
      </w:r>
      <w:r w:rsidR="001F497D" w:rsidRPr="00421825">
        <w:rPr>
          <w:rFonts w:asciiTheme="majorHAnsi" w:eastAsia="Times New Roman" w:hAnsiTheme="majorHAnsi" w:cstheme="minorHAnsi"/>
        </w:rPr>
        <w:t>(sopran) i</w:t>
      </w:r>
      <w:r w:rsidR="009D17FC">
        <w:rPr>
          <w:rFonts w:asciiTheme="majorHAnsi" w:eastAsia="Times New Roman" w:hAnsiTheme="majorHAnsi" w:cstheme="minorHAnsi"/>
          <w:b/>
          <w:bCs/>
        </w:rPr>
        <w:t> </w:t>
      </w:r>
      <w:r w:rsidR="001F497D" w:rsidRPr="00421825">
        <w:rPr>
          <w:rFonts w:asciiTheme="majorHAnsi" w:eastAsia="Times New Roman" w:hAnsiTheme="majorHAnsi" w:cstheme="minorHAnsi"/>
          <w:b/>
          <w:bCs/>
        </w:rPr>
        <w:t xml:space="preserve">Hubert Zapiór </w:t>
      </w:r>
      <w:r w:rsidR="001F497D" w:rsidRPr="00421825">
        <w:rPr>
          <w:rFonts w:asciiTheme="majorHAnsi" w:eastAsia="Times New Roman" w:hAnsiTheme="majorHAnsi" w:cstheme="minorHAnsi"/>
        </w:rPr>
        <w:t>(baryton).</w:t>
      </w:r>
      <w:r w:rsidR="00A2022E">
        <w:rPr>
          <w:rFonts w:asciiTheme="majorHAnsi" w:eastAsia="Times New Roman" w:hAnsiTheme="majorHAnsi" w:cstheme="minorHAnsi"/>
        </w:rPr>
        <w:t xml:space="preserve"> Solowe recitale dadzą </w:t>
      </w:r>
      <w:r w:rsidR="00A2022E" w:rsidRPr="00421825">
        <w:rPr>
          <w:rFonts w:asciiTheme="majorHAnsi" w:hAnsiTheme="majorHAnsi" w:cstheme="minorHAnsi"/>
          <w:b/>
          <w:bCs/>
        </w:rPr>
        <w:t xml:space="preserve">François Lazarevitch </w:t>
      </w:r>
      <w:r w:rsidR="00A2022E" w:rsidRPr="00421825">
        <w:rPr>
          <w:rFonts w:asciiTheme="majorHAnsi" w:hAnsiTheme="majorHAnsi" w:cstheme="minorHAnsi"/>
        </w:rPr>
        <w:t>(dudy),</w:t>
      </w:r>
      <w:r w:rsidR="00A2022E" w:rsidRPr="00421825">
        <w:rPr>
          <w:rFonts w:asciiTheme="majorHAnsi" w:hAnsiTheme="majorHAnsi" w:cstheme="minorHAnsi"/>
          <w:b/>
          <w:bCs/>
        </w:rPr>
        <w:t xml:space="preserve"> Raphaël Feuillâtre </w:t>
      </w:r>
      <w:r w:rsidR="00A2022E" w:rsidRPr="00421825">
        <w:rPr>
          <w:rFonts w:asciiTheme="majorHAnsi" w:hAnsiTheme="majorHAnsi" w:cstheme="minorHAnsi"/>
        </w:rPr>
        <w:t>(gitara),</w:t>
      </w:r>
      <w:r w:rsidR="00A2022E" w:rsidRPr="00421825">
        <w:rPr>
          <w:rFonts w:asciiTheme="majorHAnsi" w:hAnsiTheme="majorHAnsi" w:cstheme="minorHAnsi"/>
          <w:b/>
          <w:bCs/>
        </w:rPr>
        <w:t xml:space="preserve"> Illia Ovcharenko </w:t>
      </w:r>
      <w:r w:rsidR="00A2022E" w:rsidRPr="00421825">
        <w:rPr>
          <w:rFonts w:asciiTheme="majorHAnsi" w:hAnsiTheme="majorHAnsi" w:cstheme="minorHAnsi"/>
        </w:rPr>
        <w:t>(fortepian),</w:t>
      </w:r>
      <w:r w:rsidR="00A2022E" w:rsidRPr="00421825">
        <w:rPr>
          <w:rFonts w:asciiTheme="majorHAnsi" w:hAnsiTheme="majorHAnsi" w:cstheme="minorHAnsi"/>
          <w:b/>
          <w:bCs/>
        </w:rPr>
        <w:t xml:space="preserve"> </w:t>
      </w:r>
      <w:r w:rsidR="00A2022E" w:rsidRPr="00421825">
        <w:rPr>
          <w:rStyle w:val="normaltextrun"/>
          <w:rFonts w:asciiTheme="majorHAnsi" w:hAnsiTheme="majorHAnsi" w:cstheme="minorHAnsi"/>
          <w:b/>
          <w:bCs/>
        </w:rPr>
        <w:t xml:space="preserve">Maciej Frąckiewicz </w:t>
      </w:r>
      <w:r w:rsidR="00A2022E" w:rsidRPr="00421825">
        <w:rPr>
          <w:rStyle w:val="normaltextrun"/>
          <w:rFonts w:asciiTheme="majorHAnsi" w:hAnsiTheme="majorHAnsi" w:cstheme="minorHAnsi"/>
        </w:rPr>
        <w:t>(akordeon)</w:t>
      </w:r>
      <w:r w:rsidR="00A2022E">
        <w:rPr>
          <w:rStyle w:val="normaltextrun"/>
          <w:rFonts w:asciiTheme="majorHAnsi" w:hAnsiTheme="majorHAnsi" w:cstheme="minorHAnsi"/>
        </w:rPr>
        <w:t xml:space="preserve"> i</w:t>
      </w:r>
      <w:r w:rsidR="00A2022E" w:rsidRPr="00421825">
        <w:rPr>
          <w:rStyle w:val="normaltextrun"/>
          <w:rFonts w:asciiTheme="majorHAnsi" w:hAnsiTheme="majorHAnsi" w:cstheme="minorHAnsi"/>
          <w:b/>
          <w:bCs/>
        </w:rPr>
        <w:t xml:space="preserve"> </w:t>
      </w:r>
      <w:r w:rsidR="00A2022E">
        <w:rPr>
          <w:rStyle w:val="normaltextrun"/>
          <w:rFonts w:asciiTheme="majorHAnsi" w:hAnsiTheme="majorHAnsi" w:cstheme="minorHAnsi"/>
          <w:b/>
          <w:bCs/>
        </w:rPr>
        <w:t xml:space="preserve">Maciej Skrzeczkowski </w:t>
      </w:r>
      <w:r w:rsidR="00A2022E">
        <w:rPr>
          <w:rStyle w:val="normaltextrun"/>
          <w:rFonts w:asciiTheme="majorHAnsi" w:hAnsiTheme="majorHAnsi" w:cstheme="minorHAnsi"/>
        </w:rPr>
        <w:t>(klawesyn).</w:t>
      </w:r>
    </w:p>
    <w:p w14:paraId="26EFCB48" w14:textId="7A292928" w:rsidR="00762663" w:rsidRPr="00AB3EB1" w:rsidRDefault="000F0D78" w:rsidP="00AB3EB1">
      <w:pPr>
        <w:pStyle w:val="paragraph"/>
        <w:spacing w:before="0" w:beforeAutospacing="0" w:after="120" w:afterAutospacing="0"/>
        <w:jc w:val="both"/>
        <w:textAlignment w:val="baseline"/>
        <w:rPr>
          <w:rFonts w:asciiTheme="majorHAnsi" w:hAnsiTheme="majorHAnsi" w:cstheme="minorHAnsi"/>
          <w:color w:val="000000"/>
          <w:szCs w:val="22"/>
        </w:rPr>
      </w:pPr>
      <w:r w:rsidRPr="00421825">
        <w:rPr>
          <w:rStyle w:val="normaltextrun"/>
          <w:rFonts w:asciiTheme="majorHAnsi" w:hAnsiTheme="majorHAnsi" w:cstheme="minorHAnsi"/>
          <w:szCs w:val="22"/>
        </w:rPr>
        <w:t xml:space="preserve">W koncertach kameralnych wystąpią </w:t>
      </w:r>
      <w:r w:rsidR="00D21527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Quatuor </w:t>
      </w:r>
      <w:r w:rsidR="00371543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Hermès, </w:t>
      </w:r>
      <w:r w:rsidR="009D7295" w:rsidRPr="00421825">
        <w:rPr>
          <w:rStyle w:val="normaltextrun"/>
          <w:rFonts w:asciiTheme="majorHAnsi" w:hAnsiTheme="majorHAnsi" w:cstheme="minorHAnsi"/>
          <w:b/>
          <w:bCs/>
          <w:szCs w:val="22"/>
        </w:rPr>
        <w:t>Geister Duo</w:t>
      </w:r>
      <w:r w:rsidR="009D7295" w:rsidRPr="00421825">
        <w:rPr>
          <w:rStyle w:val="wixui-rich-texttext"/>
          <w:rFonts w:asciiTheme="majorHAnsi" w:hAnsiTheme="majorHAnsi" w:cstheme="minorHAnsi"/>
          <w:szCs w:val="22"/>
        </w:rPr>
        <w:t xml:space="preserve">, </w:t>
      </w:r>
      <w:r w:rsidR="009D7295" w:rsidRPr="00421825">
        <w:rPr>
          <w:rFonts w:asciiTheme="majorHAnsi" w:hAnsiTheme="majorHAnsi" w:cstheme="minorHAnsi"/>
          <w:b/>
          <w:bCs/>
          <w:szCs w:val="22"/>
        </w:rPr>
        <w:t>Chopin University</w:t>
      </w:r>
      <w:r w:rsidR="009D7295" w:rsidRPr="00421825">
        <w:rPr>
          <w:rFonts w:asciiTheme="majorHAnsi" w:hAnsiTheme="majorHAnsi" w:cstheme="minorHAnsi"/>
          <w:b/>
          <w:bCs/>
          <w:color w:val="FF0000"/>
          <w:szCs w:val="22"/>
        </w:rPr>
        <w:t xml:space="preserve"> </w:t>
      </w:r>
      <w:r w:rsidR="009D7295" w:rsidRPr="00421825">
        <w:rPr>
          <w:rFonts w:asciiTheme="majorHAnsi" w:hAnsiTheme="majorHAnsi" w:cstheme="minorHAnsi"/>
          <w:b/>
          <w:bCs/>
          <w:szCs w:val="22"/>
        </w:rPr>
        <w:t>Percussion Ensemble</w:t>
      </w:r>
      <w:r w:rsidR="007541D7">
        <w:rPr>
          <w:rFonts w:asciiTheme="majorHAnsi" w:hAnsiTheme="majorHAnsi" w:cstheme="minorHAnsi"/>
          <w:b/>
          <w:bCs/>
          <w:szCs w:val="22"/>
        </w:rPr>
        <w:t xml:space="preserve">, </w:t>
      </w:r>
      <w:r w:rsidR="005467DF">
        <w:rPr>
          <w:rFonts w:asciiTheme="majorHAnsi" w:hAnsiTheme="majorHAnsi" w:cstheme="minorHAnsi"/>
          <w:b/>
          <w:bCs/>
          <w:szCs w:val="22"/>
        </w:rPr>
        <w:t xml:space="preserve">Valentine i </w:t>
      </w:r>
      <w:r w:rsidR="00CC1CBB">
        <w:rPr>
          <w:rFonts w:asciiTheme="majorHAnsi" w:hAnsiTheme="majorHAnsi" w:cstheme="minorHAnsi"/>
          <w:b/>
          <w:bCs/>
          <w:szCs w:val="22"/>
        </w:rPr>
        <w:t>Gabriel Michaud</w:t>
      </w:r>
      <w:r w:rsidR="009D7295" w:rsidRPr="00421825">
        <w:rPr>
          <w:rFonts w:asciiTheme="majorHAnsi" w:hAnsiTheme="majorHAnsi" w:cstheme="minorHAnsi"/>
          <w:b/>
          <w:bCs/>
          <w:szCs w:val="22"/>
        </w:rPr>
        <w:t>,</w:t>
      </w:r>
      <w:r w:rsidR="005467DF">
        <w:rPr>
          <w:rFonts w:asciiTheme="majorHAnsi" w:hAnsiTheme="majorHAnsi" w:cstheme="minorHAnsi"/>
          <w:b/>
          <w:bCs/>
          <w:szCs w:val="22"/>
        </w:rPr>
        <w:t xml:space="preserve"> </w:t>
      </w:r>
      <w:r w:rsidR="0068677B">
        <w:rPr>
          <w:rFonts w:asciiTheme="majorHAnsi" w:hAnsiTheme="majorHAnsi" w:cstheme="minorHAnsi"/>
          <w:b/>
          <w:bCs/>
          <w:szCs w:val="22"/>
        </w:rPr>
        <w:t xml:space="preserve">Eva Zavaro, </w:t>
      </w:r>
      <w:r w:rsidR="0068677B" w:rsidRPr="00E828D3">
        <w:rPr>
          <w:rStyle w:val="normaltextrun"/>
          <w:rFonts w:asciiTheme="minorHAnsi" w:hAnsiTheme="minorHAnsi" w:cstheme="minorHAnsi"/>
          <w:b/>
          <w:bCs/>
          <w:szCs w:val="22"/>
        </w:rPr>
        <w:t>Raphaël Sévère</w:t>
      </w:r>
      <w:r w:rsidR="0068677B">
        <w:rPr>
          <w:rStyle w:val="normaltextrun"/>
          <w:rFonts w:asciiTheme="minorHAnsi" w:hAnsiTheme="minorHAnsi" w:cstheme="minorHAnsi"/>
          <w:b/>
          <w:bCs/>
          <w:szCs w:val="22"/>
        </w:rPr>
        <w:t xml:space="preserve"> i</w:t>
      </w:r>
      <w:r w:rsidR="0068677B">
        <w:rPr>
          <w:rFonts w:asciiTheme="majorHAnsi" w:hAnsiTheme="majorHAnsi" w:cstheme="minorHAnsi"/>
          <w:b/>
          <w:bCs/>
          <w:szCs w:val="22"/>
        </w:rPr>
        <w:t xml:space="preserve"> </w:t>
      </w:r>
      <w:r w:rsidR="005467DF">
        <w:rPr>
          <w:rFonts w:asciiTheme="majorHAnsi" w:hAnsiTheme="majorHAnsi" w:cstheme="minorHAnsi"/>
          <w:b/>
          <w:bCs/>
          <w:szCs w:val="22"/>
        </w:rPr>
        <w:t>Emmanuel Strosser,</w:t>
      </w:r>
      <w:r w:rsidR="009D7295" w:rsidRPr="00421825">
        <w:rPr>
          <w:rStyle w:val="wixui-rich-texttext"/>
          <w:rFonts w:asciiTheme="majorHAnsi" w:hAnsiTheme="majorHAnsi" w:cstheme="minorHAnsi"/>
          <w:szCs w:val="22"/>
        </w:rPr>
        <w:t xml:space="preserve"> </w:t>
      </w:r>
      <w:r w:rsidR="002A4F84" w:rsidRPr="00421825">
        <w:rPr>
          <w:rStyle w:val="wixui-rich-texttext"/>
          <w:rFonts w:asciiTheme="majorHAnsi" w:hAnsiTheme="majorHAnsi" w:cstheme="minorHAnsi"/>
          <w:szCs w:val="22"/>
        </w:rPr>
        <w:t xml:space="preserve">muzykę dawną </w:t>
      </w:r>
      <w:r w:rsidR="009D7295" w:rsidRPr="00421825">
        <w:rPr>
          <w:rStyle w:val="wixui-rich-texttext"/>
          <w:rFonts w:asciiTheme="majorHAnsi" w:hAnsiTheme="majorHAnsi" w:cstheme="minorHAnsi"/>
          <w:szCs w:val="22"/>
        </w:rPr>
        <w:t xml:space="preserve">niekonwencjonalnie przetworzą </w:t>
      </w:r>
      <w:r w:rsidR="009D7295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Les Musiciens de Saint-Julien, </w:t>
      </w:r>
      <w:r w:rsidR="000B176D" w:rsidRPr="00421825">
        <w:rPr>
          <w:rStyle w:val="normaltextrun"/>
          <w:rFonts w:asciiTheme="majorHAnsi" w:hAnsiTheme="majorHAnsi" w:cstheme="minorHAnsi"/>
          <w:szCs w:val="22"/>
        </w:rPr>
        <w:t>po klezmersku</w:t>
      </w:r>
      <w:r w:rsidR="00234DBF">
        <w:rPr>
          <w:rStyle w:val="normaltextrun"/>
          <w:rFonts w:asciiTheme="majorHAnsi" w:hAnsiTheme="majorHAnsi" w:cstheme="minorHAnsi"/>
          <w:szCs w:val="22"/>
        </w:rPr>
        <w:t>, ormiańsku</w:t>
      </w:r>
      <w:r w:rsidR="000B176D" w:rsidRPr="00421825">
        <w:rPr>
          <w:rStyle w:val="normaltextrun"/>
          <w:rFonts w:asciiTheme="majorHAnsi" w:hAnsiTheme="majorHAnsi" w:cstheme="minorHAnsi"/>
          <w:szCs w:val="22"/>
        </w:rPr>
        <w:t xml:space="preserve"> i</w:t>
      </w:r>
      <w:r w:rsidR="009D17FC">
        <w:rPr>
          <w:rStyle w:val="normaltextrun"/>
          <w:rFonts w:asciiTheme="majorHAnsi" w:hAnsiTheme="majorHAnsi" w:cstheme="minorHAnsi"/>
          <w:szCs w:val="22"/>
        </w:rPr>
        <w:t> </w:t>
      </w:r>
      <w:r w:rsidR="000B176D" w:rsidRPr="00421825">
        <w:rPr>
          <w:rStyle w:val="normaltextrun"/>
          <w:rFonts w:asciiTheme="majorHAnsi" w:hAnsiTheme="majorHAnsi" w:cstheme="minorHAnsi"/>
          <w:szCs w:val="22"/>
        </w:rPr>
        <w:t xml:space="preserve">romsku </w:t>
      </w:r>
      <w:r w:rsidR="00AC18AB" w:rsidRPr="00421825">
        <w:rPr>
          <w:rStyle w:val="normaltextrun"/>
          <w:rFonts w:asciiTheme="majorHAnsi" w:hAnsiTheme="majorHAnsi" w:cstheme="minorHAnsi"/>
          <w:szCs w:val="22"/>
        </w:rPr>
        <w:t>przygrywać będzie</w:t>
      </w:r>
      <w:r w:rsidR="00B02C05" w:rsidRPr="00421825">
        <w:rPr>
          <w:rFonts w:asciiTheme="majorHAnsi" w:hAnsiTheme="majorHAnsi" w:cstheme="minorHAnsi"/>
          <w:b/>
          <w:bCs/>
          <w:szCs w:val="22"/>
        </w:rPr>
        <w:t xml:space="preserve"> Sirba Octet</w:t>
      </w:r>
      <w:r w:rsidR="000C6851" w:rsidRPr="00421825">
        <w:rPr>
          <w:rFonts w:asciiTheme="majorHAnsi" w:hAnsiTheme="majorHAnsi" w:cstheme="minorHAnsi"/>
          <w:szCs w:val="22"/>
        </w:rPr>
        <w:t>.</w:t>
      </w:r>
      <w:r w:rsidR="00B02C05" w:rsidRPr="00421825">
        <w:rPr>
          <w:rFonts w:asciiTheme="majorHAnsi" w:hAnsiTheme="majorHAnsi" w:cstheme="minorHAnsi"/>
          <w:b/>
          <w:bCs/>
          <w:szCs w:val="22"/>
        </w:rPr>
        <w:t xml:space="preserve"> </w:t>
      </w:r>
      <w:r w:rsidR="00160D9F">
        <w:rPr>
          <w:rFonts w:asciiTheme="majorHAnsi" w:hAnsiTheme="majorHAnsi" w:cstheme="minorHAnsi"/>
          <w:color w:val="000000"/>
          <w:szCs w:val="22"/>
        </w:rPr>
        <w:t xml:space="preserve">Dodatkowo </w:t>
      </w:r>
      <w:r w:rsidR="00CC1709">
        <w:rPr>
          <w:rFonts w:asciiTheme="majorHAnsi" w:hAnsiTheme="majorHAnsi" w:cstheme="minorHAnsi"/>
          <w:color w:val="000000"/>
          <w:szCs w:val="22"/>
        </w:rPr>
        <w:t xml:space="preserve">własną </w:t>
      </w:r>
      <w:r w:rsidR="00160D9F">
        <w:rPr>
          <w:rFonts w:asciiTheme="majorHAnsi" w:hAnsiTheme="majorHAnsi" w:cstheme="minorHAnsi"/>
          <w:color w:val="000000"/>
          <w:szCs w:val="22"/>
        </w:rPr>
        <w:t>histori</w:t>
      </w:r>
      <w:r w:rsidR="00CC1709">
        <w:rPr>
          <w:rFonts w:asciiTheme="majorHAnsi" w:hAnsiTheme="majorHAnsi" w:cstheme="minorHAnsi"/>
          <w:color w:val="000000"/>
          <w:szCs w:val="22"/>
        </w:rPr>
        <w:t>ę</w:t>
      </w:r>
      <w:r w:rsidR="00160D9F">
        <w:rPr>
          <w:rFonts w:asciiTheme="majorHAnsi" w:hAnsiTheme="majorHAnsi" w:cstheme="minorHAnsi"/>
          <w:color w:val="000000"/>
          <w:szCs w:val="22"/>
        </w:rPr>
        <w:t xml:space="preserve"> </w:t>
      </w:r>
      <w:r w:rsidR="00136BD5" w:rsidRPr="00421825">
        <w:rPr>
          <w:rFonts w:asciiTheme="majorHAnsi" w:hAnsiTheme="majorHAnsi" w:cstheme="minorHAnsi"/>
          <w:color w:val="000000"/>
          <w:szCs w:val="22"/>
        </w:rPr>
        <w:t xml:space="preserve">jazzu zaprezentują </w:t>
      </w:r>
      <w:r w:rsidR="00136BD5" w:rsidRPr="00421825">
        <w:rPr>
          <w:rFonts w:asciiTheme="majorHAnsi" w:hAnsiTheme="majorHAnsi" w:cstheme="minorHAnsi"/>
          <w:b/>
          <w:bCs/>
          <w:color w:val="000000"/>
          <w:szCs w:val="22"/>
        </w:rPr>
        <w:t xml:space="preserve">Marcin </w:t>
      </w:r>
      <w:r w:rsidR="00136BD5" w:rsidRPr="00421825">
        <w:rPr>
          <w:rFonts w:asciiTheme="majorHAnsi" w:hAnsiTheme="majorHAnsi" w:cstheme="minorHAnsi"/>
          <w:b/>
          <w:bCs/>
          <w:color w:val="000000"/>
          <w:szCs w:val="22"/>
        </w:rPr>
        <w:lastRenderedPageBreak/>
        <w:t>Masecki,</w:t>
      </w:r>
      <w:r w:rsidR="00136BD5" w:rsidRPr="00421825">
        <w:rPr>
          <w:rFonts w:asciiTheme="majorHAnsi" w:hAnsiTheme="majorHAnsi" w:cstheme="minorHAnsi"/>
          <w:color w:val="000000"/>
          <w:szCs w:val="22"/>
        </w:rPr>
        <w:t xml:space="preserve"> </w:t>
      </w:r>
      <w:r w:rsidR="00B02C05" w:rsidRPr="00421825">
        <w:rPr>
          <w:rStyle w:val="normaltextrun"/>
          <w:rFonts w:asciiTheme="majorHAnsi" w:hAnsiTheme="majorHAnsi" w:cstheme="minorHAnsi"/>
          <w:b/>
          <w:bCs/>
          <w:szCs w:val="22"/>
        </w:rPr>
        <w:t>Chopin University Big Band</w:t>
      </w:r>
      <w:r w:rsidR="00160D9F">
        <w:rPr>
          <w:rStyle w:val="normaltextrun"/>
          <w:rFonts w:asciiTheme="majorHAnsi" w:hAnsiTheme="majorHAnsi" w:cstheme="minorHAnsi"/>
          <w:b/>
          <w:bCs/>
          <w:szCs w:val="22"/>
        </w:rPr>
        <w:t xml:space="preserve"> </w:t>
      </w:r>
      <w:r w:rsidR="00160D9F" w:rsidRPr="00160D9F">
        <w:rPr>
          <w:rStyle w:val="normaltextrun"/>
          <w:rFonts w:asciiTheme="majorHAnsi" w:hAnsiTheme="majorHAnsi" w:cstheme="minorHAnsi"/>
          <w:szCs w:val="22"/>
        </w:rPr>
        <w:t>i</w:t>
      </w:r>
      <w:r w:rsidR="00136BD5" w:rsidRPr="00421825">
        <w:rPr>
          <w:rStyle w:val="normaltextrun"/>
          <w:rFonts w:asciiTheme="majorHAnsi" w:hAnsiTheme="majorHAnsi" w:cstheme="minorHAnsi"/>
          <w:b/>
          <w:bCs/>
          <w:szCs w:val="22"/>
        </w:rPr>
        <w:t xml:space="preserve"> Paul Lay Trio</w:t>
      </w:r>
      <w:r w:rsidR="004D78E1" w:rsidRPr="00421825">
        <w:rPr>
          <w:rStyle w:val="eop"/>
          <w:rFonts w:asciiTheme="majorHAnsi" w:hAnsiTheme="majorHAnsi" w:cstheme="minorHAnsi"/>
          <w:szCs w:val="22"/>
        </w:rPr>
        <w:t xml:space="preserve">, </w:t>
      </w:r>
      <w:r w:rsidR="00234DBF">
        <w:rPr>
          <w:rStyle w:val="eop"/>
          <w:rFonts w:asciiTheme="majorHAnsi" w:hAnsiTheme="majorHAnsi" w:cstheme="minorHAnsi"/>
          <w:szCs w:val="22"/>
        </w:rPr>
        <w:t xml:space="preserve">a </w:t>
      </w:r>
      <w:r w:rsidR="004D78E1" w:rsidRPr="00421825">
        <w:rPr>
          <w:rStyle w:val="eop"/>
          <w:rFonts w:asciiTheme="majorHAnsi" w:hAnsiTheme="majorHAnsi" w:cstheme="minorHAnsi"/>
          <w:szCs w:val="22"/>
        </w:rPr>
        <w:t xml:space="preserve">autorską mieszankę </w:t>
      </w:r>
      <w:r w:rsidR="00CC1709">
        <w:rPr>
          <w:rStyle w:val="eop"/>
          <w:rFonts w:asciiTheme="majorHAnsi" w:hAnsiTheme="majorHAnsi" w:cstheme="minorHAnsi"/>
          <w:szCs w:val="22"/>
        </w:rPr>
        <w:t xml:space="preserve">tego </w:t>
      </w:r>
      <w:r w:rsidR="00D21527" w:rsidRPr="00421825">
        <w:rPr>
          <w:rStyle w:val="eop"/>
          <w:rFonts w:asciiTheme="majorHAnsi" w:hAnsiTheme="majorHAnsi" w:cstheme="minorHAnsi"/>
          <w:szCs w:val="22"/>
        </w:rPr>
        <w:t xml:space="preserve">gatunku z </w:t>
      </w:r>
      <w:r w:rsidR="004D78E1" w:rsidRPr="00421825">
        <w:rPr>
          <w:rStyle w:val="eop"/>
          <w:rFonts w:asciiTheme="majorHAnsi" w:hAnsiTheme="majorHAnsi" w:cstheme="minorHAnsi"/>
          <w:szCs w:val="22"/>
        </w:rPr>
        <w:t>polską muzyką ludową pokażą połączone składy</w:t>
      </w:r>
      <w:r w:rsidR="004D78E1" w:rsidRPr="00421825">
        <w:rPr>
          <w:rStyle w:val="eop"/>
          <w:rFonts w:asciiTheme="majorHAnsi" w:hAnsiTheme="majorHAnsi" w:cstheme="minorHAnsi"/>
          <w:b/>
          <w:bCs/>
          <w:szCs w:val="22"/>
        </w:rPr>
        <w:t xml:space="preserve"> </w:t>
      </w:r>
      <w:r w:rsidR="004D78E1" w:rsidRPr="00421825">
        <w:rPr>
          <w:rFonts w:asciiTheme="majorHAnsi" w:hAnsiTheme="majorHAnsi" w:cstheme="minorHAnsi"/>
          <w:b/>
          <w:bCs/>
          <w:color w:val="000000"/>
          <w:szCs w:val="22"/>
        </w:rPr>
        <w:t>Kapeli Maliszów</w:t>
      </w:r>
      <w:r w:rsidR="004D78E1" w:rsidRPr="00421825">
        <w:rPr>
          <w:rFonts w:asciiTheme="majorHAnsi" w:hAnsiTheme="majorHAnsi" w:cstheme="minorHAnsi"/>
          <w:color w:val="000000"/>
          <w:szCs w:val="22"/>
        </w:rPr>
        <w:t xml:space="preserve"> oraz </w:t>
      </w:r>
      <w:r w:rsidR="004D78E1" w:rsidRPr="00421825">
        <w:rPr>
          <w:rFonts w:asciiTheme="majorHAnsi" w:hAnsiTheme="majorHAnsi" w:cstheme="minorHAnsi"/>
          <w:b/>
          <w:bCs/>
          <w:color w:val="000000"/>
          <w:szCs w:val="22"/>
        </w:rPr>
        <w:t>Suferi</w:t>
      </w:r>
      <w:r w:rsidR="004D78E1" w:rsidRPr="00421825">
        <w:rPr>
          <w:rFonts w:asciiTheme="majorHAnsi" w:hAnsiTheme="majorHAnsi" w:cstheme="minorHAnsi"/>
          <w:color w:val="000000"/>
          <w:szCs w:val="22"/>
        </w:rPr>
        <w:t>.</w:t>
      </w:r>
    </w:p>
    <w:p w14:paraId="5999D913" w14:textId="285C2968" w:rsidR="00872A88" w:rsidRPr="00872A88" w:rsidRDefault="00872A88" w:rsidP="00BD3BAA">
      <w:pPr>
        <w:pStyle w:val="xxmsonormal"/>
        <w:shd w:val="clear" w:color="auto" w:fill="FFFFFF"/>
        <w:spacing w:after="120"/>
        <w:jc w:val="both"/>
        <w:rPr>
          <w:rStyle w:val="eop"/>
          <w:rFonts w:asciiTheme="majorHAnsi" w:hAnsiTheme="majorHAnsi"/>
        </w:rPr>
      </w:pPr>
      <w:r w:rsidRPr="00421825">
        <w:rPr>
          <w:rFonts w:asciiTheme="majorHAnsi" w:hAnsiTheme="majorHAnsi"/>
        </w:rPr>
        <w:t xml:space="preserve">Szalone Dni Muzyki są </w:t>
      </w:r>
      <w:r w:rsidR="00CC5A72">
        <w:rPr>
          <w:rFonts w:asciiTheme="majorHAnsi" w:hAnsiTheme="majorHAnsi"/>
        </w:rPr>
        <w:t xml:space="preserve">jedynym w swoim </w:t>
      </w:r>
      <w:r w:rsidRPr="00421825">
        <w:rPr>
          <w:rFonts w:asciiTheme="majorHAnsi" w:hAnsiTheme="majorHAnsi"/>
        </w:rPr>
        <w:t xml:space="preserve">rodzaju festiwalem </w:t>
      </w:r>
      <w:r w:rsidR="00A7308D">
        <w:rPr>
          <w:rFonts w:asciiTheme="majorHAnsi" w:hAnsiTheme="majorHAnsi"/>
        </w:rPr>
        <w:t xml:space="preserve">najlepszych </w:t>
      </w:r>
      <w:r w:rsidRPr="00421825">
        <w:rPr>
          <w:rFonts w:asciiTheme="majorHAnsi" w:hAnsiTheme="majorHAnsi"/>
        </w:rPr>
        <w:t xml:space="preserve">orkiestr młodzieżowych z całej Polski. W tegorocznej edycji </w:t>
      </w:r>
      <w:r w:rsidRPr="00524DCE">
        <w:rPr>
          <w:rFonts w:asciiTheme="majorHAnsi" w:hAnsiTheme="majorHAnsi"/>
          <w:b/>
          <w:bCs/>
        </w:rPr>
        <w:t>Młodzi Wykonawcy</w:t>
      </w:r>
      <w:r w:rsidRPr="00421825">
        <w:rPr>
          <w:rFonts w:asciiTheme="majorHAnsi" w:hAnsiTheme="majorHAnsi"/>
        </w:rPr>
        <w:t xml:space="preserve"> </w:t>
      </w:r>
      <w:r w:rsidR="007A22AE">
        <w:rPr>
          <w:rFonts w:asciiTheme="majorHAnsi" w:hAnsiTheme="majorHAnsi"/>
        </w:rPr>
        <w:t>wezmą udział w 15 koncertach</w:t>
      </w:r>
      <w:r w:rsidR="009C2786">
        <w:rPr>
          <w:rFonts w:asciiTheme="majorHAnsi" w:hAnsiTheme="majorHAnsi"/>
        </w:rPr>
        <w:t>. W</w:t>
      </w:r>
      <w:r w:rsidRPr="00421825">
        <w:rPr>
          <w:rFonts w:asciiTheme="majorHAnsi" w:hAnsiTheme="majorHAnsi"/>
        </w:rPr>
        <w:t xml:space="preserve">ystąpi </w:t>
      </w:r>
      <w:r w:rsidR="009C2786">
        <w:rPr>
          <w:rFonts w:asciiTheme="majorHAnsi" w:hAnsiTheme="majorHAnsi"/>
        </w:rPr>
        <w:t xml:space="preserve">łącznie </w:t>
      </w:r>
      <w:r w:rsidRPr="00421825">
        <w:rPr>
          <w:rFonts w:asciiTheme="majorHAnsi" w:hAnsiTheme="majorHAnsi"/>
        </w:rPr>
        <w:t xml:space="preserve">10 zespołów wytypowanych przez Centrum Edukacji Artystycznej: 9 orkiestr z </w:t>
      </w:r>
      <w:r w:rsidRPr="00524DCE">
        <w:rPr>
          <w:rFonts w:asciiTheme="majorHAnsi" w:hAnsiTheme="majorHAnsi"/>
          <w:b/>
          <w:bCs/>
        </w:rPr>
        <w:t>Białegostoku, Bytomia, Łodzi, Olsztyna, Poznania, Radomia, Warszawy, Sosnowca oraz Żor</w:t>
      </w:r>
      <w:r w:rsidRPr="00421825">
        <w:rPr>
          <w:rFonts w:asciiTheme="majorHAnsi" w:hAnsiTheme="majorHAnsi"/>
        </w:rPr>
        <w:t>, a także zespół taneczny z</w:t>
      </w:r>
      <w:r w:rsidR="009D17FC">
        <w:rPr>
          <w:rFonts w:asciiTheme="majorHAnsi" w:hAnsiTheme="majorHAnsi"/>
        </w:rPr>
        <w:t> </w:t>
      </w:r>
      <w:r w:rsidRPr="00524DCE">
        <w:rPr>
          <w:rFonts w:asciiTheme="majorHAnsi" w:hAnsiTheme="majorHAnsi"/>
          <w:b/>
          <w:bCs/>
        </w:rPr>
        <w:t>warszawskiej szkoły baletowej</w:t>
      </w:r>
      <w:r w:rsidRPr="00421825">
        <w:rPr>
          <w:rFonts w:asciiTheme="majorHAnsi" w:hAnsiTheme="majorHAnsi"/>
        </w:rPr>
        <w:t>.</w:t>
      </w:r>
    </w:p>
    <w:p w14:paraId="18756A18" w14:textId="5B9E5EEB" w:rsidR="00A76897" w:rsidRPr="00190617" w:rsidRDefault="00A76897" w:rsidP="00BD3BAA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Theme="majorHAnsi" w:hAnsiTheme="majorHAnsi" w:cstheme="minorHAnsi"/>
          <w:b/>
          <w:bCs/>
          <w:szCs w:val="22"/>
        </w:rPr>
      </w:pPr>
      <w:r w:rsidRPr="00190617">
        <w:rPr>
          <w:rStyle w:val="normaltextrun"/>
          <w:rFonts w:asciiTheme="majorHAnsi" w:hAnsiTheme="majorHAnsi" w:cstheme="minorHAnsi"/>
          <w:b/>
          <w:bCs/>
          <w:szCs w:val="22"/>
        </w:rPr>
        <w:t>Program edukacyjny</w:t>
      </w:r>
    </w:p>
    <w:p w14:paraId="28E80665" w14:textId="67B816F2" w:rsidR="001A24AF" w:rsidRPr="00421825" w:rsidRDefault="00A64380" w:rsidP="00BD3BAA">
      <w:pPr>
        <w:pStyle w:val="paragraph"/>
        <w:spacing w:before="0" w:beforeAutospacing="0" w:after="120" w:afterAutospacing="0"/>
        <w:jc w:val="both"/>
        <w:textAlignment w:val="baseline"/>
        <w:rPr>
          <w:rFonts w:asciiTheme="majorHAnsi" w:hAnsiTheme="majorHAnsi"/>
          <w:szCs w:val="22"/>
        </w:rPr>
      </w:pPr>
      <w:r>
        <w:rPr>
          <w:rStyle w:val="normaltextrun"/>
          <w:rFonts w:asciiTheme="majorHAnsi" w:hAnsiTheme="majorHAnsi" w:cstheme="minorHAnsi"/>
          <w:szCs w:val="22"/>
        </w:rPr>
        <w:t xml:space="preserve">Ścieżka edukacyjna festiwalu obejmie dwa </w:t>
      </w:r>
      <w:r w:rsidR="004F7EA6">
        <w:rPr>
          <w:rStyle w:val="normaltextrun"/>
          <w:rFonts w:asciiTheme="majorHAnsi" w:hAnsiTheme="majorHAnsi" w:cstheme="minorHAnsi"/>
          <w:szCs w:val="22"/>
        </w:rPr>
        <w:t xml:space="preserve">kameralne </w:t>
      </w:r>
      <w:r>
        <w:rPr>
          <w:rStyle w:val="normaltextrun"/>
          <w:rFonts w:asciiTheme="majorHAnsi" w:hAnsiTheme="majorHAnsi" w:cstheme="minorHAnsi"/>
          <w:szCs w:val="22"/>
        </w:rPr>
        <w:t>program</w:t>
      </w:r>
      <w:r w:rsidR="004F7EA6">
        <w:rPr>
          <w:rStyle w:val="normaltextrun"/>
          <w:rFonts w:asciiTheme="majorHAnsi" w:hAnsiTheme="majorHAnsi" w:cstheme="minorHAnsi"/>
          <w:szCs w:val="22"/>
        </w:rPr>
        <w:t>y</w:t>
      </w:r>
      <w:r>
        <w:rPr>
          <w:rStyle w:val="normaltextrun"/>
          <w:rFonts w:asciiTheme="majorHAnsi" w:hAnsiTheme="majorHAnsi" w:cstheme="minorHAnsi"/>
          <w:szCs w:val="22"/>
        </w:rPr>
        <w:t xml:space="preserve"> </w:t>
      </w:r>
      <w:r w:rsidR="001A24AF" w:rsidRPr="00421825">
        <w:rPr>
          <w:rFonts w:asciiTheme="majorHAnsi" w:hAnsiTheme="majorHAnsi"/>
          <w:szCs w:val="22"/>
        </w:rPr>
        <w:t>cykl</w:t>
      </w:r>
      <w:r>
        <w:rPr>
          <w:rFonts w:asciiTheme="majorHAnsi" w:hAnsiTheme="majorHAnsi"/>
          <w:szCs w:val="22"/>
        </w:rPr>
        <w:t>u</w:t>
      </w:r>
      <w:r w:rsidR="001A24AF" w:rsidRPr="00421825">
        <w:rPr>
          <w:rFonts w:asciiTheme="majorHAnsi" w:hAnsiTheme="majorHAnsi"/>
          <w:szCs w:val="22"/>
        </w:rPr>
        <w:t xml:space="preserve"> </w:t>
      </w:r>
      <w:r w:rsidR="001A24AF" w:rsidRPr="00421825">
        <w:rPr>
          <w:rFonts w:asciiTheme="majorHAnsi" w:hAnsiTheme="majorHAnsi"/>
          <w:b/>
          <w:bCs/>
          <w:i/>
          <w:iCs/>
          <w:szCs w:val="22"/>
        </w:rPr>
        <w:t>Smykofonia</w:t>
      </w:r>
      <w:r w:rsidR="00D20887">
        <w:rPr>
          <w:rFonts w:asciiTheme="majorHAnsi" w:hAnsiTheme="majorHAnsi"/>
          <w:b/>
          <w:bCs/>
          <w:i/>
          <w:iCs/>
          <w:szCs w:val="22"/>
        </w:rPr>
        <w:t xml:space="preserve"> </w:t>
      </w:r>
      <w:r w:rsidR="00D20887" w:rsidRPr="00D20887">
        <w:rPr>
          <w:rFonts w:asciiTheme="majorHAnsi" w:hAnsiTheme="majorHAnsi"/>
          <w:szCs w:val="22"/>
        </w:rPr>
        <w:t>(0–2</w:t>
      </w:r>
      <w:r w:rsidR="00D20887">
        <w:rPr>
          <w:rFonts w:asciiTheme="majorHAnsi" w:hAnsiTheme="majorHAnsi"/>
          <w:szCs w:val="22"/>
        </w:rPr>
        <w:t>, 2–5 lat)</w:t>
      </w:r>
      <w:r w:rsidR="004F7EA6">
        <w:rPr>
          <w:rFonts w:asciiTheme="majorHAnsi" w:hAnsiTheme="majorHAnsi"/>
          <w:szCs w:val="22"/>
        </w:rPr>
        <w:t xml:space="preserve">, dwa koncerty symfoniczne ze </w:t>
      </w:r>
      <w:r w:rsidR="004F7EA6" w:rsidRPr="004F7EA6">
        <w:rPr>
          <w:rFonts w:asciiTheme="majorHAnsi" w:hAnsiTheme="majorHAnsi"/>
          <w:b/>
          <w:bCs/>
          <w:szCs w:val="22"/>
        </w:rPr>
        <w:t>Smokiem Bazylkiem</w:t>
      </w:r>
      <w:r w:rsidR="004F7EA6">
        <w:rPr>
          <w:rFonts w:asciiTheme="majorHAnsi" w:hAnsiTheme="majorHAnsi"/>
          <w:szCs w:val="22"/>
        </w:rPr>
        <w:t xml:space="preserve"> </w:t>
      </w:r>
      <w:r w:rsidR="00CB3DEF" w:rsidRPr="00E828D3">
        <w:rPr>
          <w:rFonts w:asciiTheme="minorHAnsi" w:hAnsiTheme="minorHAnsi" w:cstheme="minorHAnsi"/>
        </w:rPr>
        <w:t xml:space="preserve">(3–8 lat) </w:t>
      </w:r>
      <w:r w:rsidR="004F7EA6">
        <w:rPr>
          <w:rFonts w:asciiTheme="majorHAnsi" w:hAnsiTheme="majorHAnsi"/>
          <w:szCs w:val="22"/>
        </w:rPr>
        <w:t xml:space="preserve">oraz </w:t>
      </w:r>
      <w:r w:rsidR="004F7EA6" w:rsidRPr="004F7EA6">
        <w:rPr>
          <w:rFonts w:asciiTheme="majorHAnsi" w:hAnsiTheme="majorHAnsi"/>
          <w:b/>
          <w:bCs/>
          <w:szCs w:val="22"/>
        </w:rPr>
        <w:t>Panakotą</w:t>
      </w:r>
      <w:r w:rsidR="00CB3DEF">
        <w:rPr>
          <w:rFonts w:asciiTheme="majorHAnsi" w:hAnsiTheme="majorHAnsi"/>
          <w:b/>
          <w:bCs/>
          <w:szCs w:val="22"/>
        </w:rPr>
        <w:t xml:space="preserve"> </w:t>
      </w:r>
      <w:r w:rsidR="00CB3DEF">
        <w:rPr>
          <w:rFonts w:asciiTheme="majorHAnsi" w:hAnsiTheme="majorHAnsi"/>
          <w:szCs w:val="22"/>
        </w:rPr>
        <w:t>(7+ lat)</w:t>
      </w:r>
      <w:r w:rsidR="004F7EA6">
        <w:rPr>
          <w:rFonts w:asciiTheme="majorHAnsi" w:hAnsiTheme="majorHAnsi"/>
          <w:szCs w:val="22"/>
        </w:rPr>
        <w:t>,</w:t>
      </w:r>
      <w:r w:rsidR="00CB3DEF">
        <w:rPr>
          <w:rFonts w:asciiTheme="majorHAnsi" w:hAnsiTheme="majorHAnsi"/>
          <w:szCs w:val="22"/>
        </w:rPr>
        <w:t xml:space="preserve"> a także wydarzenia z</w:t>
      </w:r>
      <w:r w:rsidR="009D17FC">
        <w:rPr>
          <w:rFonts w:asciiTheme="majorHAnsi" w:hAnsiTheme="majorHAnsi"/>
          <w:szCs w:val="22"/>
        </w:rPr>
        <w:t> </w:t>
      </w:r>
      <w:r w:rsidR="00CB3DEF">
        <w:rPr>
          <w:rFonts w:asciiTheme="majorHAnsi" w:hAnsiTheme="majorHAnsi"/>
          <w:szCs w:val="22"/>
        </w:rPr>
        <w:t>udziałem publiczności</w:t>
      </w:r>
      <w:r w:rsidR="00562E3E">
        <w:rPr>
          <w:rFonts w:asciiTheme="majorHAnsi" w:hAnsiTheme="majorHAnsi"/>
          <w:szCs w:val="22"/>
        </w:rPr>
        <w:t>:</w:t>
      </w:r>
      <w:r w:rsidR="002E7CC5">
        <w:rPr>
          <w:rFonts w:asciiTheme="majorHAnsi" w:hAnsiTheme="majorHAnsi"/>
          <w:szCs w:val="22"/>
        </w:rPr>
        <w:t xml:space="preserve"> </w:t>
      </w:r>
      <w:r w:rsidR="0062621B" w:rsidRPr="0062621B">
        <w:rPr>
          <w:rFonts w:asciiTheme="majorHAnsi" w:hAnsiTheme="majorHAnsi"/>
          <w:b/>
          <w:bCs/>
          <w:i/>
          <w:iCs/>
          <w:szCs w:val="22"/>
        </w:rPr>
        <w:t>O clave i źródłach rytmu</w:t>
      </w:r>
      <w:r w:rsidR="0062621B">
        <w:rPr>
          <w:rFonts w:asciiTheme="majorHAnsi" w:hAnsiTheme="majorHAnsi"/>
          <w:b/>
          <w:bCs/>
          <w:szCs w:val="22"/>
        </w:rPr>
        <w:t xml:space="preserve"> </w:t>
      </w:r>
      <w:r w:rsidR="0062621B">
        <w:rPr>
          <w:rFonts w:asciiTheme="majorHAnsi" w:hAnsiTheme="majorHAnsi"/>
          <w:szCs w:val="22"/>
        </w:rPr>
        <w:t xml:space="preserve">(9+ lat) </w:t>
      </w:r>
      <w:r w:rsidR="0085233A">
        <w:rPr>
          <w:rFonts w:asciiTheme="majorHAnsi" w:hAnsiTheme="majorHAnsi"/>
          <w:szCs w:val="22"/>
        </w:rPr>
        <w:t xml:space="preserve">prowadzone przez </w:t>
      </w:r>
      <w:r w:rsidR="0062621B" w:rsidRPr="00190617">
        <w:rPr>
          <w:rFonts w:asciiTheme="majorHAnsi" w:hAnsiTheme="majorHAnsi"/>
          <w:b/>
          <w:bCs/>
          <w:szCs w:val="22"/>
        </w:rPr>
        <w:t>Jerz</w:t>
      </w:r>
      <w:r w:rsidR="0085233A" w:rsidRPr="00190617">
        <w:rPr>
          <w:rFonts w:asciiTheme="majorHAnsi" w:hAnsiTheme="majorHAnsi"/>
          <w:b/>
          <w:bCs/>
          <w:szCs w:val="22"/>
        </w:rPr>
        <w:t>ego</w:t>
      </w:r>
      <w:r w:rsidR="0062621B" w:rsidRPr="00190617">
        <w:rPr>
          <w:rFonts w:asciiTheme="majorHAnsi" w:hAnsiTheme="majorHAnsi"/>
          <w:b/>
          <w:bCs/>
          <w:szCs w:val="22"/>
        </w:rPr>
        <w:t xml:space="preserve"> Rogiewicz</w:t>
      </w:r>
      <w:r w:rsidR="0085233A" w:rsidRPr="00190617">
        <w:rPr>
          <w:rFonts w:asciiTheme="majorHAnsi" w:hAnsiTheme="majorHAnsi"/>
          <w:b/>
          <w:bCs/>
          <w:szCs w:val="22"/>
        </w:rPr>
        <w:t>a</w:t>
      </w:r>
      <w:r w:rsidR="0062621B">
        <w:rPr>
          <w:rFonts w:asciiTheme="majorHAnsi" w:hAnsiTheme="majorHAnsi"/>
          <w:szCs w:val="22"/>
        </w:rPr>
        <w:t xml:space="preserve"> i</w:t>
      </w:r>
      <w:r w:rsidR="009D17FC">
        <w:rPr>
          <w:rFonts w:asciiTheme="majorHAnsi" w:hAnsiTheme="majorHAnsi"/>
          <w:szCs w:val="22"/>
        </w:rPr>
        <w:t> </w:t>
      </w:r>
      <w:r w:rsidR="0062621B" w:rsidRPr="00190617">
        <w:rPr>
          <w:rFonts w:asciiTheme="majorHAnsi" w:hAnsiTheme="majorHAnsi"/>
          <w:b/>
          <w:bCs/>
          <w:szCs w:val="22"/>
        </w:rPr>
        <w:t>Hubert</w:t>
      </w:r>
      <w:r w:rsidR="0085233A" w:rsidRPr="00190617">
        <w:rPr>
          <w:rFonts w:asciiTheme="majorHAnsi" w:hAnsiTheme="majorHAnsi"/>
          <w:b/>
          <w:bCs/>
          <w:szCs w:val="22"/>
        </w:rPr>
        <w:t>a</w:t>
      </w:r>
      <w:r w:rsidR="0062621B" w:rsidRPr="00190617">
        <w:rPr>
          <w:rFonts w:asciiTheme="majorHAnsi" w:hAnsiTheme="majorHAnsi"/>
          <w:b/>
          <w:bCs/>
          <w:szCs w:val="22"/>
        </w:rPr>
        <w:t xml:space="preserve"> Zemler</w:t>
      </w:r>
      <w:r w:rsidR="0085233A" w:rsidRPr="00190617">
        <w:rPr>
          <w:rFonts w:asciiTheme="majorHAnsi" w:hAnsiTheme="majorHAnsi"/>
          <w:b/>
          <w:bCs/>
          <w:szCs w:val="22"/>
        </w:rPr>
        <w:t>a</w:t>
      </w:r>
      <w:r w:rsidR="0085233A">
        <w:rPr>
          <w:rFonts w:asciiTheme="majorHAnsi" w:hAnsiTheme="majorHAnsi"/>
          <w:szCs w:val="22"/>
        </w:rPr>
        <w:t xml:space="preserve"> oraz</w:t>
      </w:r>
      <w:r w:rsidR="002E7CC5">
        <w:rPr>
          <w:rFonts w:asciiTheme="majorHAnsi" w:hAnsiTheme="majorHAnsi"/>
          <w:szCs w:val="22"/>
        </w:rPr>
        <w:t xml:space="preserve"> </w:t>
      </w:r>
      <w:r w:rsidR="002E7CC5" w:rsidRPr="002E7CC5">
        <w:rPr>
          <w:rFonts w:asciiTheme="majorHAnsi" w:hAnsiTheme="majorHAnsi"/>
          <w:b/>
          <w:bCs/>
          <w:i/>
          <w:iCs/>
          <w:szCs w:val="22"/>
        </w:rPr>
        <w:t>Skarb</w:t>
      </w:r>
      <w:r w:rsidR="002E7CC5">
        <w:rPr>
          <w:rFonts w:asciiTheme="majorHAnsi" w:hAnsiTheme="majorHAnsi"/>
          <w:b/>
          <w:bCs/>
          <w:i/>
          <w:iCs/>
          <w:szCs w:val="22"/>
        </w:rPr>
        <w:t>y</w:t>
      </w:r>
      <w:r w:rsidR="002E7CC5" w:rsidRPr="002E7CC5">
        <w:rPr>
          <w:rFonts w:asciiTheme="majorHAnsi" w:hAnsiTheme="majorHAnsi"/>
          <w:b/>
          <w:bCs/>
          <w:i/>
          <w:iCs/>
          <w:szCs w:val="22"/>
        </w:rPr>
        <w:t xml:space="preserve"> z Targowiska Instrumentów</w:t>
      </w:r>
      <w:r w:rsidR="00A730F4">
        <w:rPr>
          <w:rFonts w:asciiTheme="majorHAnsi" w:hAnsiTheme="majorHAnsi"/>
          <w:szCs w:val="22"/>
        </w:rPr>
        <w:t xml:space="preserve"> </w:t>
      </w:r>
      <w:r w:rsidR="0085233A">
        <w:rPr>
          <w:rFonts w:asciiTheme="majorHAnsi" w:hAnsiTheme="majorHAnsi"/>
          <w:szCs w:val="22"/>
        </w:rPr>
        <w:t>(12+ lat)</w:t>
      </w:r>
      <w:r w:rsidR="00190617">
        <w:rPr>
          <w:rFonts w:asciiTheme="majorHAnsi" w:hAnsiTheme="majorHAnsi"/>
          <w:szCs w:val="22"/>
        </w:rPr>
        <w:t>, podczas którego</w:t>
      </w:r>
      <w:r w:rsidR="0085233A">
        <w:rPr>
          <w:rFonts w:asciiTheme="majorHAnsi" w:hAnsiTheme="majorHAnsi"/>
          <w:szCs w:val="22"/>
        </w:rPr>
        <w:t xml:space="preserve"> </w:t>
      </w:r>
      <w:r w:rsidR="00A730F4">
        <w:rPr>
          <w:rFonts w:asciiTheme="majorHAnsi" w:hAnsiTheme="majorHAnsi"/>
          <w:szCs w:val="22"/>
        </w:rPr>
        <w:t>tradycyjne instrumenty przybliżą ich budowniczy i muzycy</w:t>
      </w:r>
      <w:r w:rsidR="00190617">
        <w:rPr>
          <w:rFonts w:asciiTheme="majorHAnsi" w:hAnsiTheme="majorHAnsi"/>
          <w:szCs w:val="22"/>
        </w:rPr>
        <w:t>.</w:t>
      </w:r>
    </w:p>
    <w:p w14:paraId="1775B17F" w14:textId="6E815F64" w:rsidR="00F21305" w:rsidRPr="00190617" w:rsidRDefault="00190617" w:rsidP="00BD3BAA">
      <w:pPr>
        <w:pStyle w:val="xxmsonormal"/>
        <w:shd w:val="clear" w:color="auto" w:fill="FFFFFF"/>
        <w:spacing w:after="120"/>
        <w:contextualSpacing/>
        <w:jc w:val="both"/>
        <w:rPr>
          <w:rFonts w:asciiTheme="majorHAnsi" w:hAnsiTheme="majorHAnsi"/>
          <w:b/>
          <w:bCs/>
          <w:color w:val="000000"/>
        </w:rPr>
      </w:pPr>
      <w:r w:rsidRPr="00190617">
        <w:rPr>
          <w:rStyle w:val="normaltextrun"/>
          <w:rFonts w:asciiTheme="majorHAnsi" w:eastAsia="Times New Roman" w:hAnsiTheme="majorHAnsi" w:cstheme="minorHAnsi"/>
          <w:b/>
          <w:bCs/>
        </w:rPr>
        <w:t>Nazwy sal</w:t>
      </w:r>
    </w:p>
    <w:p w14:paraId="490B369A" w14:textId="1042CCC8" w:rsidR="00C516A2" w:rsidRPr="00421825" w:rsidRDefault="002F2EC0" w:rsidP="00BD3BAA">
      <w:pPr>
        <w:spacing w:after="120" w:line="240" w:lineRule="auto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 xml:space="preserve">Tradycyjnie każda z festiwalowych scen otrzyma swoją nazwę, która nawiązuje do tematu przewodniego festiwalu. Tym razem będą to nazwy żywiołów, w których greccy filozofowie upatrywali </w:t>
      </w:r>
      <w:r w:rsidRPr="00421825">
        <w:rPr>
          <w:rFonts w:asciiTheme="majorHAnsi" w:hAnsiTheme="majorHAnsi" w:cs="Calibri"/>
          <w:b/>
          <w:bCs/>
        </w:rPr>
        <w:t>źródeł</w:t>
      </w:r>
      <w:r w:rsidRPr="00421825">
        <w:rPr>
          <w:rFonts w:asciiTheme="majorHAnsi" w:hAnsiTheme="majorHAnsi" w:cs="Calibri"/>
        </w:rPr>
        <w:t xml:space="preserve"> otaczającej ich rzeczywistości, pierwotnego budulca świata. </w:t>
      </w:r>
      <w:r w:rsidR="00C516A2" w:rsidRPr="00421825">
        <w:rPr>
          <w:rFonts w:asciiTheme="majorHAnsi" w:hAnsiTheme="majorHAnsi" w:cs="Calibri"/>
          <w:b/>
          <w:bCs/>
        </w:rPr>
        <w:t>Ogień</w:t>
      </w:r>
      <w:r w:rsidR="00C516A2" w:rsidRPr="00421825">
        <w:rPr>
          <w:rFonts w:asciiTheme="majorHAnsi" w:hAnsiTheme="majorHAnsi" w:cs="Calibri"/>
        </w:rPr>
        <w:t xml:space="preserve"> będzie patronować Zasceniu, </w:t>
      </w:r>
      <w:r w:rsidR="00C516A2" w:rsidRPr="00421825">
        <w:rPr>
          <w:rFonts w:asciiTheme="majorHAnsi" w:hAnsiTheme="majorHAnsi" w:cs="Calibri"/>
          <w:b/>
          <w:bCs/>
        </w:rPr>
        <w:t>Powietrze</w:t>
      </w:r>
      <w:r w:rsidR="00C516A2" w:rsidRPr="00421825">
        <w:rPr>
          <w:rFonts w:asciiTheme="majorHAnsi" w:hAnsiTheme="majorHAnsi" w:cs="Calibri"/>
        </w:rPr>
        <w:t xml:space="preserve"> – Kościołowi Środowisk Twórczych, </w:t>
      </w:r>
      <w:r w:rsidR="00C516A2" w:rsidRPr="00421825">
        <w:rPr>
          <w:rFonts w:asciiTheme="majorHAnsi" w:hAnsiTheme="majorHAnsi" w:cs="Calibri"/>
          <w:b/>
          <w:bCs/>
        </w:rPr>
        <w:t>Woda</w:t>
      </w:r>
      <w:r w:rsidR="00C516A2" w:rsidRPr="00421825">
        <w:rPr>
          <w:rFonts w:asciiTheme="majorHAnsi" w:hAnsiTheme="majorHAnsi" w:cs="Calibri"/>
        </w:rPr>
        <w:t xml:space="preserve"> – Salom Redutowym</w:t>
      </w:r>
      <w:r w:rsidR="00D34A4E" w:rsidRPr="00421825">
        <w:rPr>
          <w:rFonts w:asciiTheme="majorHAnsi" w:hAnsiTheme="majorHAnsi" w:cs="Calibri"/>
        </w:rPr>
        <w:t xml:space="preserve">, </w:t>
      </w:r>
      <w:r w:rsidR="00D34A4E" w:rsidRPr="00421825">
        <w:rPr>
          <w:rFonts w:asciiTheme="majorHAnsi" w:hAnsiTheme="majorHAnsi" w:cs="Calibri"/>
          <w:b/>
          <w:bCs/>
        </w:rPr>
        <w:t>Ziemia</w:t>
      </w:r>
      <w:r w:rsidR="00D34A4E" w:rsidRPr="00421825">
        <w:rPr>
          <w:rFonts w:asciiTheme="majorHAnsi" w:hAnsiTheme="majorHAnsi" w:cs="Calibri"/>
        </w:rPr>
        <w:t xml:space="preserve"> – Sali Kameralnej, </w:t>
      </w:r>
      <w:r w:rsidR="00D34A4E" w:rsidRPr="00421825">
        <w:rPr>
          <w:rFonts w:asciiTheme="majorHAnsi" w:hAnsiTheme="majorHAnsi" w:cs="Calibri"/>
          <w:b/>
          <w:bCs/>
        </w:rPr>
        <w:t>Eter</w:t>
      </w:r>
      <w:r w:rsidR="00D34A4E" w:rsidRPr="00421825">
        <w:rPr>
          <w:rFonts w:asciiTheme="majorHAnsi" w:hAnsiTheme="majorHAnsi" w:cs="Calibri"/>
        </w:rPr>
        <w:t xml:space="preserve"> – Namiotowi na placu Teatralnym, natomiast </w:t>
      </w:r>
      <w:r w:rsidR="007F717C" w:rsidRPr="00421825">
        <w:rPr>
          <w:rFonts w:asciiTheme="majorHAnsi" w:hAnsiTheme="majorHAnsi" w:cs="Calibri"/>
        </w:rPr>
        <w:t xml:space="preserve">Sala Moniuszki </w:t>
      </w:r>
      <w:r w:rsidR="00E642FD" w:rsidRPr="00421825">
        <w:rPr>
          <w:rFonts w:asciiTheme="majorHAnsi" w:hAnsiTheme="majorHAnsi" w:cs="Calibri"/>
        </w:rPr>
        <w:t xml:space="preserve">nosić będzie nazwę </w:t>
      </w:r>
      <w:r w:rsidR="007F717C" w:rsidRPr="00421825">
        <w:rPr>
          <w:rFonts w:asciiTheme="majorHAnsi" w:hAnsiTheme="majorHAnsi" w:cs="Calibri"/>
          <w:b/>
          <w:bCs/>
        </w:rPr>
        <w:t>Miłoś</w:t>
      </w:r>
      <w:r w:rsidR="00E642FD" w:rsidRPr="00421825">
        <w:rPr>
          <w:rFonts w:asciiTheme="majorHAnsi" w:hAnsiTheme="majorHAnsi" w:cs="Calibri"/>
          <w:b/>
          <w:bCs/>
        </w:rPr>
        <w:t>ci</w:t>
      </w:r>
      <w:r w:rsidR="00E642FD" w:rsidRPr="00421825">
        <w:rPr>
          <w:rFonts w:asciiTheme="majorHAnsi" w:hAnsiTheme="majorHAnsi" w:cs="Calibri"/>
        </w:rPr>
        <w:t xml:space="preserve">, dodanej do wykazu </w:t>
      </w:r>
      <w:r w:rsidR="00B10F50" w:rsidRPr="00421825">
        <w:rPr>
          <w:rFonts w:asciiTheme="majorHAnsi" w:hAnsiTheme="majorHAnsi" w:cs="Calibri"/>
        </w:rPr>
        <w:t xml:space="preserve">pradawnych </w:t>
      </w:r>
      <w:r w:rsidR="00E642FD" w:rsidRPr="00421825">
        <w:rPr>
          <w:rFonts w:asciiTheme="majorHAnsi" w:hAnsiTheme="majorHAnsi" w:cs="Calibri"/>
        </w:rPr>
        <w:t>żywiołów przez organizatorów festiwalu.</w:t>
      </w:r>
    </w:p>
    <w:p w14:paraId="4AF58E63" w14:textId="77777777" w:rsidR="00BD3BAA" w:rsidRDefault="002C18FA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color w:val="000000"/>
        </w:rPr>
      </w:pPr>
      <w:r w:rsidRPr="00190617">
        <w:rPr>
          <w:rFonts w:asciiTheme="majorHAnsi" w:hAnsiTheme="majorHAnsi"/>
          <w:b/>
          <w:bCs/>
          <w:color w:val="000000"/>
        </w:rPr>
        <w:t xml:space="preserve">O festiwalu </w:t>
      </w:r>
    </w:p>
    <w:p w14:paraId="3F11E1ED" w14:textId="4F4E25CD" w:rsidR="00EB7C98" w:rsidRDefault="003D4F61" w:rsidP="00BD3BAA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</w:rPr>
      </w:pPr>
      <w:r w:rsidRPr="00421825">
        <w:rPr>
          <w:rFonts w:asciiTheme="majorHAnsi" w:hAnsiTheme="majorHAnsi"/>
        </w:rPr>
        <w:t>Szalone Dni Muzyki są dorocznym festiwalem</w:t>
      </w:r>
      <w:r w:rsidR="00925104">
        <w:rPr>
          <w:rFonts w:asciiTheme="majorHAnsi" w:hAnsiTheme="majorHAnsi"/>
        </w:rPr>
        <w:t xml:space="preserve"> przełamującym </w:t>
      </w:r>
      <w:r w:rsidRPr="00421825">
        <w:rPr>
          <w:rFonts w:asciiTheme="majorHAnsi" w:hAnsiTheme="majorHAnsi"/>
        </w:rPr>
        <w:t xml:space="preserve">bariery dzielące słuchaczy od muzyki klasycznej. 13 minionych edycji przyciągnęło łącznie ponad </w:t>
      </w:r>
      <w:r w:rsidRPr="00421825">
        <w:rPr>
          <w:rFonts w:asciiTheme="majorHAnsi" w:hAnsiTheme="majorHAnsi"/>
          <w:b/>
          <w:bCs/>
        </w:rPr>
        <w:t>400 tys. słuchaczy i słuchaczek</w:t>
      </w:r>
      <w:r w:rsidRPr="00421825">
        <w:rPr>
          <w:rFonts w:asciiTheme="majorHAnsi" w:hAnsiTheme="majorHAnsi"/>
        </w:rPr>
        <w:t xml:space="preserve">, ponad </w:t>
      </w:r>
      <w:r w:rsidRPr="00421825">
        <w:rPr>
          <w:rFonts w:asciiTheme="majorHAnsi" w:hAnsiTheme="majorHAnsi"/>
          <w:b/>
          <w:bCs/>
        </w:rPr>
        <w:t>10 tys. artystów i artystek</w:t>
      </w:r>
      <w:r w:rsidRPr="00421825">
        <w:rPr>
          <w:rFonts w:asciiTheme="majorHAnsi" w:hAnsiTheme="majorHAnsi"/>
        </w:rPr>
        <w:t xml:space="preserve">, którzy wykonali </w:t>
      </w:r>
      <w:r w:rsidRPr="00421825">
        <w:rPr>
          <w:rFonts w:asciiTheme="majorHAnsi" w:hAnsiTheme="majorHAnsi"/>
          <w:b/>
          <w:bCs/>
        </w:rPr>
        <w:t>prawie 800 koncertów</w:t>
      </w:r>
      <w:r w:rsidRPr="00421825">
        <w:rPr>
          <w:rFonts w:asciiTheme="majorHAnsi" w:hAnsiTheme="majorHAnsi"/>
        </w:rPr>
        <w:t>.</w:t>
      </w:r>
      <w:r w:rsidR="00584D08" w:rsidRPr="00584D08">
        <w:rPr>
          <w:rFonts w:asciiTheme="majorHAnsi" w:hAnsiTheme="majorHAnsi"/>
        </w:rPr>
        <w:t xml:space="preserve"> </w:t>
      </w:r>
      <w:r w:rsidR="00584D08">
        <w:rPr>
          <w:rFonts w:asciiTheme="majorHAnsi" w:hAnsiTheme="majorHAnsi"/>
        </w:rPr>
        <w:t xml:space="preserve">To koronne wydarzenie </w:t>
      </w:r>
      <w:r w:rsidR="00584D08" w:rsidRPr="00421825">
        <w:rPr>
          <w:rFonts w:asciiTheme="majorHAnsi" w:hAnsiTheme="majorHAnsi"/>
          <w:b/>
          <w:bCs/>
        </w:rPr>
        <w:t>Sinfonii Varsovii</w:t>
      </w:r>
      <w:r w:rsidR="00584D08">
        <w:rPr>
          <w:rFonts w:asciiTheme="majorHAnsi" w:hAnsiTheme="majorHAnsi"/>
          <w:b/>
          <w:bCs/>
        </w:rPr>
        <w:t>.</w:t>
      </w:r>
      <w:r w:rsidR="00584D08" w:rsidRPr="00421825">
        <w:rPr>
          <w:rFonts w:asciiTheme="majorHAnsi" w:hAnsiTheme="majorHAnsi"/>
        </w:rPr>
        <w:t xml:space="preserve"> </w:t>
      </w:r>
      <w:r w:rsidRPr="00421825">
        <w:rPr>
          <w:rFonts w:asciiTheme="majorHAnsi" w:hAnsiTheme="majorHAnsi"/>
        </w:rPr>
        <w:t xml:space="preserve">Nie ma charakteru komercyjnego. Prezentuje muzykę na najwyższym poziomie </w:t>
      </w:r>
      <w:r w:rsidR="00C47DA2" w:rsidRPr="00421825">
        <w:rPr>
          <w:rFonts w:asciiTheme="majorHAnsi" w:hAnsiTheme="majorHAnsi"/>
        </w:rPr>
        <w:t xml:space="preserve">przy </w:t>
      </w:r>
      <w:r w:rsidRPr="00421825">
        <w:rPr>
          <w:rFonts w:asciiTheme="majorHAnsi" w:hAnsiTheme="majorHAnsi"/>
        </w:rPr>
        <w:t xml:space="preserve">niewygórowanych cenach </w:t>
      </w:r>
      <w:r w:rsidR="00C47DA2" w:rsidRPr="00421825">
        <w:rPr>
          <w:rFonts w:asciiTheme="majorHAnsi" w:hAnsiTheme="majorHAnsi"/>
        </w:rPr>
        <w:t xml:space="preserve">biletów, </w:t>
      </w:r>
      <w:r w:rsidRPr="00421825">
        <w:rPr>
          <w:rFonts w:asciiTheme="majorHAnsi" w:hAnsiTheme="majorHAnsi"/>
        </w:rPr>
        <w:t>a także za darmo</w:t>
      </w:r>
      <w:r w:rsidR="00C47DA2" w:rsidRPr="00421825">
        <w:rPr>
          <w:rFonts w:asciiTheme="majorHAnsi" w:hAnsiTheme="majorHAnsi"/>
        </w:rPr>
        <w:t>,</w:t>
      </w:r>
      <w:r w:rsidRPr="00421825">
        <w:rPr>
          <w:rFonts w:asciiTheme="majorHAnsi" w:hAnsiTheme="majorHAnsi"/>
        </w:rPr>
        <w:t xml:space="preserve"> w formacie krótkich około godzinnych koncertów, które odbywają się na przestrzeni trzech dni od rana do wieczora na sześciu scenach równolegle. </w:t>
      </w:r>
    </w:p>
    <w:p w14:paraId="47C7DB7D" w14:textId="755C7EB3" w:rsidR="0070315D" w:rsidRDefault="00D00B79" w:rsidP="0028666E">
      <w:pPr>
        <w:pStyle w:val="xxmsonormal"/>
        <w:shd w:val="clear" w:color="auto" w:fill="FFFFFF"/>
        <w:spacing w:after="120"/>
        <w:jc w:val="both"/>
      </w:pPr>
      <w:r w:rsidRPr="00421825">
        <w:rPr>
          <w:rFonts w:asciiTheme="majorHAnsi" w:hAnsiTheme="majorHAnsi"/>
        </w:rPr>
        <w:t xml:space="preserve">Pierwsza edycja pierwowzoru Szalonych Dni Muzyki – La Folle Journée – </w:t>
      </w:r>
      <w:r w:rsidRPr="00421825">
        <w:rPr>
          <w:rFonts w:asciiTheme="majorHAnsi" w:eastAsia="Times New Roman" w:hAnsiTheme="majorHAnsi"/>
        </w:rPr>
        <w:t xml:space="preserve">odbyła się w Nantes w 1995 roku, </w:t>
      </w:r>
      <w:r w:rsidRPr="00421825">
        <w:rPr>
          <w:rFonts w:asciiTheme="majorHAnsi" w:hAnsiTheme="majorHAnsi"/>
        </w:rPr>
        <w:t>ale idea festiwalu szybko przekroczyła granice Francji i na przestrzeni lat stał się on prawdziwie międzynarodowym muzycznym fenomenem</w:t>
      </w:r>
      <w:r w:rsidRPr="00421825">
        <w:rPr>
          <w:rFonts w:asciiTheme="majorHAnsi" w:eastAsia="Times New Roman" w:hAnsiTheme="majorHAnsi"/>
        </w:rPr>
        <w:t>.</w:t>
      </w:r>
    </w:p>
    <w:p w14:paraId="40D8882B" w14:textId="4E382FD6" w:rsidR="0070315D" w:rsidRDefault="00F63547" w:rsidP="0028666E">
      <w:pPr>
        <w:spacing w:after="120" w:line="240" w:lineRule="auto"/>
        <w:jc w:val="center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***</w:t>
      </w:r>
    </w:p>
    <w:p w14:paraId="7E4A2376" w14:textId="18279C03" w:rsidR="007336A2" w:rsidRDefault="00991E97" w:rsidP="009A6991">
      <w:pPr>
        <w:spacing w:after="120" w:line="240" w:lineRule="auto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Bilety</w:t>
      </w:r>
      <w:r>
        <w:rPr>
          <w:rFonts w:asciiTheme="majorHAnsi" w:hAnsiTheme="majorHAnsi" w:cs="Calibri"/>
        </w:rPr>
        <w:t xml:space="preserve"> w cenach 25–35 zł dostępne w sprzedaży od </w:t>
      </w:r>
      <w:r w:rsidR="003F069E">
        <w:rPr>
          <w:rFonts w:asciiTheme="majorHAnsi" w:hAnsiTheme="majorHAnsi" w:cs="Calibri"/>
        </w:rPr>
        <w:t>1 września (niedziela) o 10:00</w:t>
      </w:r>
      <w:r w:rsidR="00C97DDA">
        <w:rPr>
          <w:rFonts w:asciiTheme="majorHAnsi" w:hAnsiTheme="majorHAnsi" w:cs="Calibri"/>
        </w:rPr>
        <w:t xml:space="preserve"> – online </w:t>
      </w:r>
      <w:r w:rsidR="000B2609">
        <w:rPr>
          <w:rFonts w:asciiTheme="majorHAnsi" w:hAnsiTheme="majorHAnsi" w:cs="Calibri"/>
        </w:rPr>
        <w:t>na stron</w:t>
      </w:r>
      <w:r w:rsidR="00F520EC">
        <w:rPr>
          <w:rFonts w:asciiTheme="majorHAnsi" w:hAnsiTheme="majorHAnsi" w:cs="Calibri"/>
        </w:rPr>
        <w:t>ach</w:t>
      </w:r>
      <w:r w:rsidR="000B2609">
        <w:rPr>
          <w:rFonts w:asciiTheme="majorHAnsi" w:hAnsiTheme="majorHAnsi" w:cs="Calibri"/>
        </w:rPr>
        <w:t xml:space="preserve"> </w:t>
      </w:r>
      <w:hyperlink r:id="rId10" w:history="1">
        <w:r w:rsidR="000B2609" w:rsidRPr="00421825">
          <w:rPr>
            <w:rStyle w:val="Hipercze"/>
            <w:rFonts w:asciiTheme="majorHAnsi" w:hAnsiTheme="majorHAnsi" w:cs="Calibri"/>
          </w:rPr>
          <w:t>szalonednimuzyki.pl</w:t>
        </w:r>
      </w:hyperlink>
      <w:r w:rsidR="000B2609">
        <w:rPr>
          <w:rFonts w:asciiTheme="majorHAnsi" w:hAnsiTheme="majorHAnsi" w:cs="Calibri"/>
        </w:rPr>
        <w:t xml:space="preserve"> i </w:t>
      </w:r>
      <w:hyperlink r:id="rId11" w:history="1">
        <w:r w:rsidR="000B2609" w:rsidRPr="00E965CD">
          <w:rPr>
            <w:rStyle w:val="Hipercze"/>
            <w:rFonts w:asciiTheme="majorHAnsi" w:hAnsiTheme="majorHAnsi" w:cs="Calibri"/>
          </w:rPr>
          <w:t>eventim.pl</w:t>
        </w:r>
      </w:hyperlink>
      <w:r w:rsidR="00F520EC">
        <w:rPr>
          <w:rFonts w:asciiTheme="majorHAnsi" w:hAnsiTheme="majorHAnsi" w:cs="Calibri"/>
        </w:rPr>
        <w:t>,</w:t>
      </w:r>
      <w:r w:rsidR="004A5504">
        <w:rPr>
          <w:rFonts w:asciiTheme="majorHAnsi" w:hAnsiTheme="majorHAnsi" w:cs="Calibri"/>
        </w:rPr>
        <w:t xml:space="preserve"> a 1 września</w:t>
      </w:r>
      <w:r w:rsidR="00C97DDA">
        <w:rPr>
          <w:rFonts w:asciiTheme="majorHAnsi" w:hAnsiTheme="majorHAnsi" w:cs="Calibri"/>
        </w:rPr>
        <w:t xml:space="preserve"> w godz.</w:t>
      </w:r>
      <w:r w:rsidR="004A5504">
        <w:rPr>
          <w:rFonts w:asciiTheme="majorHAnsi" w:hAnsiTheme="majorHAnsi" w:cs="Calibri"/>
        </w:rPr>
        <w:t xml:space="preserve"> 10:00–18:00 także </w:t>
      </w:r>
      <w:r w:rsidR="00F520EC">
        <w:rPr>
          <w:rFonts w:asciiTheme="majorHAnsi" w:hAnsiTheme="majorHAnsi" w:cs="Calibri"/>
        </w:rPr>
        <w:t>stacjonarnie w Teatrze Wielkim - Operze Narodowej</w:t>
      </w:r>
      <w:r w:rsidR="004A5504">
        <w:rPr>
          <w:rFonts w:asciiTheme="majorHAnsi" w:hAnsiTheme="majorHAnsi" w:cs="Calibri"/>
        </w:rPr>
        <w:t>.</w:t>
      </w:r>
      <w:r w:rsidR="00D85BF9">
        <w:rPr>
          <w:rFonts w:asciiTheme="majorHAnsi" w:hAnsiTheme="majorHAnsi" w:cs="Calibri"/>
        </w:rPr>
        <w:t xml:space="preserve"> </w:t>
      </w:r>
    </w:p>
    <w:p w14:paraId="152BB11F" w14:textId="7A112BDE" w:rsidR="002A4A89" w:rsidRPr="00421825" w:rsidRDefault="00AF3081" w:rsidP="009A6991">
      <w:pPr>
        <w:spacing w:after="120" w:line="240" w:lineRule="auto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Koncerty</w:t>
      </w:r>
      <w:r>
        <w:t xml:space="preserve"> </w:t>
      </w:r>
      <w:r w:rsidR="00D85BF9">
        <w:t xml:space="preserve">w </w:t>
      </w:r>
      <w:r>
        <w:t xml:space="preserve">przestrzeniach </w:t>
      </w:r>
      <w:r w:rsidR="00D85BF9">
        <w:t xml:space="preserve">Namiotu na pl. Teatralnym i Kościoła Środowisk Twórczych </w:t>
      </w:r>
      <w:r>
        <w:t xml:space="preserve">są </w:t>
      </w:r>
      <w:r w:rsidR="00D85BF9">
        <w:t>bezpłatn</w:t>
      </w:r>
      <w:r>
        <w:t>e</w:t>
      </w:r>
      <w:r w:rsidR="00D85BF9">
        <w:t>. Na wszystkie 15 odbywających się tam koncertów obowiązuje wstęp wolny</w:t>
      </w:r>
      <w:r w:rsidR="00B22DAD">
        <w:t xml:space="preserve"> w ramach limitu miejsc</w:t>
      </w:r>
      <w:r w:rsidR="00D85BF9">
        <w:t xml:space="preserve">. </w:t>
      </w:r>
      <w:r w:rsidR="00D85BF9" w:rsidRPr="00C37705">
        <w:rPr>
          <w:lang w:eastAsia="pl-PL"/>
        </w:rPr>
        <w:t xml:space="preserve">Więcej informacji nt. artystów, programu i sprzedaży biletów na stronie </w:t>
      </w:r>
      <w:hyperlink r:id="rId12" w:history="1">
        <w:r w:rsidR="00D85BF9" w:rsidRPr="00C37705">
          <w:rPr>
            <w:rStyle w:val="Hipercze"/>
            <w:lang w:eastAsia="pl-PL"/>
          </w:rPr>
          <w:t>www.szalonednimuzyki.pl</w:t>
        </w:r>
      </w:hyperlink>
      <w:r w:rsidR="006464A9">
        <w:rPr>
          <w:rFonts w:asciiTheme="majorHAnsi" w:hAnsiTheme="majorHAnsi" w:cstheme="minorHAnsi"/>
        </w:rPr>
        <w:t>,</w:t>
      </w:r>
      <w:r w:rsidR="00E60250" w:rsidRPr="00421825">
        <w:rPr>
          <w:rFonts w:asciiTheme="majorHAnsi" w:hAnsiTheme="majorHAnsi" w:cstheme="minorHAnsi"/>
        </w:rPr>
        <w:t xml:space="preserve"> </w:t>
      </w:r>
      <w:hyperlink r:id="rId13" w:history="1">
        <w:r w:rsidR="00E60250" w:rsidRPr="00421825">
          <w:rPr>
            <w:rStyle w:val="Hipercze"/>
            <w:rFonts w:asciiTheme="majorHAnsi" w:hAnsiTheme="majorHAnsi" w:cstheme="minorHAnsi"/>
          </w:rPr>
          <w:t>Facebooku</w:t>
        </w:r>
      </w:hyperlink>
      <w:r w:rsidR="00D02264">
        <w:rPr>
          <w:rFonts w:asciiTheme="majorHAnsi" w:hAnsiTheme="majorHAnsi" w:cstheme="minorHAnsi"/>
        </w:rPr>
        <w:t xml:space="preserve"> i </w:t>
      </w:r>
      <w:hyperlink r:id="rId14" w:history="1">
        <w:r w:rsidR="00D02264" w:rsidRPr="006464A9">
          <w:rPr>
            <w:rStyle w:val="Hipercze"/>
            <w:rFonts w:asciiTheme="majorHAnsi" w:hAnsiTheme="majorHAnsi" w:cstheme="minorHAnsi"/>
          </w:rPr>
          <w:t>Instagramie</w:t>
        </w:r>
      </w:hyperlink>
      <w:r w:rsidR="006464A9">
        <w:rPr>
          <w:rFonts w:asciiTheme="majorHAnsi" w:hAnsiTheme="majorHAnsi" w:cstheme="minorHAnsi"/>
        </w:rPr>
        <w:t>.</w:t>
      </w:r>
    </w:p>
    <w:p w14:paraId="629A9529" w14:textId="77777777" w:rsidR="0003472B" w:rsidRDefault="0003472B" w:rsidP="0003472B">
      <w:pPr>
        <w:spacing w:after="120"/>
        <w:jc w:val="center"/>
        <w:rPr>
          <w:rFonts w:asciiTheme="majorHAnsi" w:hAnsiTheme="majorHAnsi" w:cs="Calibri"/>
        </w:rPr>
      </w:pPr>
      <w:r>
        <w:rPr>
          <w:rFonts w:asciiTheme="majorHAnsi" w:hAnsiTheme="majorHAnsi" w:cs="Calibri"/>
          <w:i/>
          <w:iCs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27DFABB" wp14:editId="48D910F4">
            <wp:simplePos x="0" y="0"/>
            <wp:positionH relativeFrom="column">
              <wp:posOffset>-899795</wp:posOffset>
            </wp:positionH>
            <wp:positionV relativeFrom="paragraph">
              <wp:posOffset>266065</wp:posOffset>
            </wp:positionV>
            <wp:extent cx="7577455" cy="3084830"/>
            <wp:effectExtent l="0" t="0" r="0" b="0"/>
            <wp:wrapTopAndBottom/>
            <wp:docPr id="173339417" name="Obraz 1" descr="Obraz zawierający zrzut ekranu,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39417" name="Obraz 1" descr="Obraz zawierający zrzut ekranu, tekst&#10;&#10;Opis wygenerowany automatyczni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455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1825">
        <w:rPr>
          <w:rFonts w:asciiTheme="majorHAnsi" w:hAnsiTheme="majorHAnsi" w:cs="Calibri"/>
        </w:rPr>
        <w:t>***</w:t>
      </w:r>
    </w:p>
    <w:p w14:paraId="5F591FA8" w14:textId="77777777" w:rsidR="0003472B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79206118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Patronat Honorowy:</w:t>
      </w:r>
    </w:p>
    <w:p w14:paraId="6A39D997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Ambasada Francji w Polsce</w:t>
      </w:r>
    </w:p>
    <w:p w14:paraId="485D6A12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Ministerstwo Kultury i Dziedzictwa Narodowego</w:t>
      </w:r>
    </w:p>
    <w:p w14:paraId="42BB03D0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1B8E2326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Dyrektor Artystyczny Festiwalu:</w:t>
      </w:r>
    </w:p>
    <w:p w14:paraId="36E72174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René Martin</w:t>
      </w:r>
    </w:p>
    <w:p w14:paraId="5BFB1EE7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4BDD73DC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Organizator:</w:t>
      </w:r>
    </w:p>
    <w:p w14:paraId="09B2A700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Sinfonia Varsovia, instytucja kultury miasta stołecznego Warszawy</w:t>
      </w:r>
    </w:p>
    <w:p w14:paraId="25BD69F1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6E960C34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Współorganizatorzy:</w:t>
      </w:r>
    </w:p>
    <w:p w14:paraId="0D5F15F0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Ministerstwo Kultury i Dziedzictwa Narodowego</w:t>
      </w:r>
    </w:p>
    <w:p w14:paraId="13D95329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Narodowe Centrum Kultury</w:t>
      </w:r>
    </w:p>
    <w:p w14:paraId="1357FD80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Narodowy Instytut Muzyki i Tańca</w:t>
      </w:r>
    </w:p>
    <w:p w14:paraId="31A4D46B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Teatr Wielki - Opera Narodowa</w:t>
      </w:r>
    </w:p>
    <w:p w14:paraId="1B75DA33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CRÉA Folles Journées</w:t>
      </w:r>
    </w:p>
    <w:p w14:paraId="13409B64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Centrum Edukacji Artystycznej</w:t>
      </w:r>
    </w:p>
    <w:p w14:paraId="3095FC08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Fundacja Ogrody Muzyczne</w:t>
      </w:r>
    </w:p>
    <w:p w14:paraId="04F29B4C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projekt współfinansuje miasto stołeczne Warszawa</w:t>
      </w:r>
    </w:p>
    <w:p w14:paraId="6A3C64A9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29EE8E1F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 xml:space="preserve">Sponsor: </w:t>
      </w:r>
    </w:p>
    <w:p w14:paraId="3FCF163A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PGE Polska Grupa Energetyczna S.A.</w:t>
      </w:r>
    </w:p>
    <w:p w14:paraId="0694762E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088684A7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Partner Główny:</w:t>
      </w:r>
    </w:p>
    <w:p w14:paraId="2B9BA827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Fundacja im. Zygmunta Zaleskiego</w:t>
      </w:r>
    </w:p>
    <w:p w14:paraId="0D8E9D76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333B81AC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Partnerzy Strategiczni:</w:t>
      </w:r>
    </w:p>
    <w:p w14:paraId="0CEA7A1B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Orange Polska S.A.</w:t>
      </w:r>
    </w:p>
    <w:p w14:paraId="1A5B1063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Instytut Francuski w Polsce</w:t>
      </w:r>
    </w:p>
    <w:p w14:paraId="329070BF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6A420D80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Partnerzy:</w:t>
      </w:r>
    </w:p>
    <w:p w14:paraId="030CD799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Samorząd Województwa Mazowieckiego</w:t>
      </w:r>
    </w:p>
    <w:p w14:paraId="1EB7B1DF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Związek Artystów Wykonawców STOART</w:t>
      </w:r>
    </w:p>
    <w:p w14:paraId="082F6EB7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ERBUD S.A.</w:t>
      </w:r>
    </w:p>
    <w:p w14:paraId="1EB71D87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Fundacja Muzyka jest dla wszystkich</w:t>
      </w:r>
    </w:p>
    <w:p w14:paraId="71F47C9C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4B5D7232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Wspierają nas:</w:t>
      </w:r>
    </w:p>
    <w:p w14:paraId="5AF2B603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Fundacja Sinfonia Varsovia</w:t>
      </w:r>
    </w:p>
    <w:p w14:paraId="2C3D86BB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Ville de Nantes</w:t>
      </w:r>
    </w:p>
    <w:p w14:paraId="4F666E27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</w:p>
    <w:p w14:paraId="279CAD2E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Patroni i partnerzy medialni:</w:t>
      </w:r>
    </w:p>
    <w:p w14:paraId="40AC7D7A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dwutygodnik Ruch Muzyczny</w:t>
      </w:r>
    </w:p>
    <w:p w14:paraId="34567AE7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tygodnik Polityka</w:t>
      </w:r>
    </w:p>
    <w:p w14:paraId="74B5B1A1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stacja RMF Classic</w:t>
      </w:r>
    </w:p>
    <w:p w14:paraId="796C52CA" w14:textId="77777777" w:rsidR="0003472B" w:rsidRPr="005D4068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dziennik Gazeta Wyborcza</w:t>
      </w:r>
    </w:p>
    <w:p w14:paraId="7FDF0F22" w14:textId="2E1A7A78" w:rsidR="0003472B" w:rsidRPr="0003472B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portal Onet.pl</w:t>
      </w:r>
    </w:p>
    <w:p w14:paraId="2B5477A0" w14:textId="77777777" w:rsidR="0003472B" w:rsidRPr="00421825" w:rsidRDefault="0003472B" w:rsidP="0003472B">
      <w:pPr>
        <w:spacing w:after="120"/>
        <w:jc w:val="center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***</w:t>
      </w:r>
    </w:p>
    <w:p w14:paraId="10E24C73" w14:textId="77777777" w:rsidR="005B363F" w:rsidRPr="00421825" w:rsidRDefault="005B363F" w:rsidP="005B363F">
      <w:pPr>
        <w:spacing w:after="0"/>
        <w:jc w:val="both"/>
        <w:outlineLvl w:val="0"/>
        <w:rPr>
          <w:rFonts w:asciiTheme="majorHAnsi" w:hAnsiTheme="majorHAnsi" w:cs="Calibri"/>
          <w:b/>
          <w:bCs/>
        </w:rPr>
      </w:pPr>
      <w:r w:rsidRPr="00421825">
        <w:rPr>
          <w:rFonts w:asciiTheme="majorHAnsi" w:hAnsiTheme="majorHAnsi" w:cs="Calibri"/>
          <w:b/>
          <w:bCs/>
        </w:rPr>
        <w:t>Kontakt dla mediów:</w:t>
      </w:r>
    </w:p>
    <w:p w14:paraId="549B8555" w14:textId="77777777" w:rsidR="005B363F" w:rsidRPr="00421825" w:rsidRDefault="005B363F" w:rsidP="005B363F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Jakub Strużyński</w:t>
      </w:r>
    </w:p>
    <w:p w14:paraId="6D56F880" w14:textId="77777777" w:rsidR="005B363F" w:rsidRPr="00421825" w:rsidRDefault="005B363F" w:rsidP="005B363F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Starszy specjalista ds. PR</w:t>
      </w:r>
    </w:p>
    <w:p w14:paraId="3C88328C" w14:textId="77777777" w:rsidR="005B363F" w:rsidRPr="00421825" w:rsidRDefault="005B363F" w:rsidP="005B363F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Sinfonia Varsovia, Dział Marketingu i Obsługi Publiczności</w:t>
      </w:r>
    </w:p>
    <w:p w14:paraId="5007FC00" w14:textId="458C681E" w:rsidR="005B363F" w:rsidRPr="00421825" w:rsidRDefault="005B363F" w:rsidP="005B363F">
      <w:pPr>
        <w:spacing w:after="0"/>
        <w:jc w:val="both"/>
        <w:rPr>
          <w:rFonts w:asciiTheme="majorHAnsi" w:hAnsiTheme="majorHAnsi" w:cs="Calibri"/>
          <w:lang w:val="de-DE"/>
        </w:rPr>
      </w:pPr>
      <w:r w:rsidRPr="00421825">
        <w:rPr>
          <w:rFonts w:asciiTheme="majorHAnsi" w:hAnsiTheme="majorHAnsi" w:cs="Calibri"/>
          <w:lang w:val="de-DE"/>
        </w:rPr>
        <w:t>jakub.struzynski@sinfoniavarsovia.org, tel. 502 243</w:t>
      </w:r>
      <w:r w:rsidR="009E54EE" w:rsidRPr="00421825">
        <w:rPr>
          <w:rFonts w:asciiTheme="majorHAnsi" w:hAnsiTheme="majorHAnsi" w:cs="Calibri"/>
          <w:lang w:val="de-DE"/>
        </w:rPr>
        <w:t> </w:t>
      </w:r>
      <w:r w:rsidRPr="00421825">
        <w:rPr>
          <w:rFonts w:asciiTheme="majorHAnsi" w:hAnsiTheme="majorHAnsi" w:cs="Calibri"/>
          <w:lang w:val="de-DE"/>
        </w:rPr>
        <w:t>387</w:t>
      </w:r>
    </w:p>
    <w:p w14:paraId="7696D439" w14:textId="60CAD5FA" w:rsidR="009E54EE" w:rsidRPr="00421825" w:rsidRDefault="009E54EE" w:rsidP="005B363F">
      <w:pPr>
        <w:spacing w:after="0"/>
        <w:jc w:val="both"/>
        <w:rPr>
          <w:rFonts w:asciiTheme="majorHAnsi" w:hAnsiTheme="majorHAnsi" w:cs="Calibri"/>
          <w:lang w:val="de-DE"/>
        </w:rPr>
      </w:pPr>
    </w:p>
    <w:p w14:paraId="235BB959" w14:textId="77777777" w:rsidR="005B363F" w:rsidRPr="00421825" w:rsidRDefault="005B363F" w:rsidP="006702B8">
      <w:pPr>
        <w:rPr>
          <w:rFonts w:asciiTheme="majorHAnsi" w:hAnsiTheme="majorHAnsi" w:cs="Calibri"/>
          <w:lang w:val="de-DE"/>
        </w:rPr>
      </w:pPr>
    </w:p>
    <w:sectPr w:rsidR="005B363F" w:rsidRPr="0042182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4466F" w14:textId="77777777" w:rsidR="004D5141" w:rsidRDefault="004D5141" w:rsidP="00402BA0">
      <w:pPr>
        <w:spacing w:after="0" w:line="240" w:lineRule="auto"/>
      </w:pPr>
      <w:r>
        <w:separator/>
      </w:r>
    </w:p>
  </w:endnote>
  <w:endnote w:type="continuationSeparator" w:id="0">
    <w:p w14:paraId="55BF78FF" w14:textId="77777777" w:rsidR="004D5141" w:rsidRDefault="004D5141" w:rsidP="00402BA0">
      <w:pPr>
        <w:spacing w:after="0" w:line="240" w:lineRule="auto"/>
      </w:pPr>
      <w:r>
        <w:continuationSeparator/>
      </w:r>
    </w:p>
  </w:endnote>
  <w:endnote w:type="continuationNotice" w:id="1">
    <w:p w14:paraId="493DF361" w14:textId="77777777" w:rsidR="009D2B88" w:rsidRDefault="009D2B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B84C6" w14:textId="77777777" w:rsidR="00402BA0" w:rsidRDefault="00402BA0">
    <w:pPr>
      <w:pStyle w:val="Stopka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BC16217" wp14:editId="45BBAB9C">
          <wp:simplePos x="0" y="0"/>
          <wp:positionH relativeFrom="column">
            <wp:posOffset>-175895</wp:posOffset>
          </wp:positionH>
          <wp:positionV relativeFrom="paragraph">
            <wp:posOffset>-112395</wp:posOffset>
          </wp:positionV>
          <wp:extent cx="6278880" cy="864905"/>
          <wp:effectExtent l="0" t="0" r="7620" b="0"/>
          <wp:wrapNone/>
          <wp:docPr id="117076620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6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4DA8C4F" w14:textId="77777777" w:rsidR="00402BA0" w:rsidRDefault="00402B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7FA36" w14:textId="77777777" w:rsidR="004D5141" w:rsidRDefault="004D5141" w:rsidP="00402BA0">
      <w:pPr>
        <w:spacing w:after="0" w:line="240" w:lineRule="auto"/>
      </w:pPr>
      <w:r>
        <w:separator/>
      </w:r>
    </w:p>
  </w:footnote>
  <w:footnote w:type="continuationSeparator" w:id="0">
    <w:p w14:paraId="33CF311F" w14:textId="77777777" w:rsidR="004D5141" w:rsidRDefault="004D5141" w:rsidP="00402BA0">
      <w:pPr>
        <w:spacing w:after="0" w:line="240" w:lineRule="auto"/>
      </w:pPr>
      <w:r>
        <w:continuationSeparator/>
      </w:r>
    </w:p>
  </w:footnote>
  <w:footnote w:type="continuationNotice" w:id="1">
    <w:p w14:paraId="3A6012CD" w14:textId="77777777" w:rsidR="009D2B88" w:rsidRDefault="009D2B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BD66" w14:textId="77777777" w:rsidR="00402BA0" w:rsidRDefault="00402BA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EE9311" wp14:editId="558CDA6D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75B4B87C" w14:textId="77777777" w:rsidR="00402BA0" w:rsidRDefault="00402BA0">
    <w:pPr>
      <w:pStyle w:val="Nagwek"/>
    </w:pPr>
  </w:p>
  <w:p w14:paraId="3116635C" w14:textId="77777777" w:rsidR="00402BA0" w:rsidRDefault="00402BA0">
    <w:pPr>
      <w:pStyle w:val="Nagwek"/>
    </w:pPr>
  </w:p>
  <w:p w14:paraId="5A75B4B2" w14:textId="77777777" w:rsidR="00402BA0" w:rsidRDefault="00402B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E7E0E"/>
    <w:multiLevelType w:val="hybridMultilevel"/>
    <w:tmpl w:val="3E54AD24"/>
    <w:lvl w:ilvl="0" w:tplc="D4EC10F4">
      <w:start w:val="1"/>
      <w:numFmt w:val="decimal"/>
      <w:pStyle w:val="xxxxxxxx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464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61"/>
    <w:rsid w:val="00002B06"/>
    <w:rsid w:val="00005E08"/>
    <w:rsid w:val="0000695C"/>
    <w:rsid w:val="000121F3"/>
    <w:rsid w:val="0002707F"/>
    <w:rsid w:val="00030E42"/>
    <w:rsid w:val="000329B9"/>
    <w:rsid w:val="0003472B"/>
    <w:rsid w:val="00042886"/>
    <w:rsid w:val="000443F6"/>
    <w:rsid w:val="000444B6"/>
    <w:rsid w:val="0004653F"/>
    <w:rsid w:val="00050C94"/>
    <w:rsid w:val="000551A6"/>
    <w:rsid w:val="00062936"/>
    <w:rsid w:val="00064124"/>
    <w:rsid w:val="00067A57"/>
    <w:rsid w:val="00067BA2"/>
    <w:rsid w:val="00071499"/>
    <w:rsid w:val="000767CA"/>
    <w:rsid w:val="000803C5"/>
    <w:rsid w:val="00081A02"/>
    <w:rsid w:val="000853BC"/>
    <w:rsid w:val="00086511"/>
    <w:rsid w:val="000A02EC"/>
    <w:rsid w:val="000A1235"/>
    <w:rsid w:val="000A7C97"/>
    <w:rsid w:val="000B176D"/>
    <w:rsid w:val="000B2609"/>
    <w:rsid w:val="000B383B"/>
    <w:rsid w:val="000B540E"/>
    <w:rsid w:val="000B5CD3"/>
    <w:rsid w:val="000B64A9"/>
    <w:rsid w:val="000B7F5C"/>
    <w:rsid w:val="000C6851"/>
    <w:rsid w:val="000D184C"/>
    <w:rsid w:val="000D48DE"/>
    <w:rsid w:val="000D642B"/>
    <w:rsid w:val="000E0F09"/>
    <w:rsid w:val="000E69CD"/>
    <w:rsid w:val="000F035B"/>
    <w:rsid w:val="000F0D78"/>
    <w:rsid w:val="000F1856"/>
    <w:rsid w:val="000F6463"/>
    <w:rsid w:val="001006B5"/>
    <w:rsid w:val="00101494"/>
    <w:rsid w:val="00101511"/>
    <w:rsid w:val="00107087"/>
    <w:rsid w:val="0011022E"/>
    <w:rsid w:val="00114D6B"/>
    <w:rsid w:val="00115B45"/>
    <w:rsid w:val="00115C88"/>
    <w:rsid w:val="00116C90"/>
    <w:rsid w:val="00117AC4"/>
    <w:rsid w:val="00117B66"/>
    <w:rsid w:val="001200B6"/>
    <w:rsid w:val="00127759"/>
    <w:rsid w:val="00134096"/>
    <w:rsid w:val="0013596D"/>
    <w:rsid w:val="00136BD5"/>
    <w:rsid w:val="00141647"/>
    <w:rsid w:val="001529E4"/>
    <w:rsid w:val="0015509E"/>
    <w:rsid w:val="001565A9"/>
    <w:rsid w:val="00160D9F"/>
    <w:rsid w:val="001623A7"/>
    <w:rsid w:val="00167341"/>
    <w:rsid w:val="00182A4D"/>
    <w:rsid w:val="00190617"/>
    <w:rsid w:val="00190B11"/>
    <w:rsid w:val="001910ED"/>
    <w:rsid w:val="0019338A"/>
    <w:rsid w:val="001933C4"/>
    <w:rsid w:val="00197A8A"/>
    <w:rsid w:val="001A24AF"/>
    <w:rsid w:val="001B1336"/>
    <w:rsid w:val="001B49DE"/>
    <w:rsid w:val="001C1274"/>
    <w:rsid w:val="001C4B24"/>
    <w:rsid w:val="001D5823"/>
    <w:rsid w:val="001D6EA5"/>
    <w:rsid w:val="001E5B37"/>
    <w:rsid w:val="001E6F80"/>
    <w:rsid w:val="001F0188"/>
    <w:rsid w:val="001F1820"/>
    <w:rsid w:val="001F497D"/>
    <w:rsid w:val="001F6BF4"/>
    <w:rsid w:val="001F6CD8"/>
    <w:rsid w:val="00205EED"/>
    <w:rsid w:val="0020756C"/>
    <w:rsid w:val="002154BC"/>
    <w:rsid w:val="002159FF"/>
    <w:rsid w:val="0022480A"/>
    <w:rsid w:val="002259B1"/>
    <w:rsid w:val="00227100"/>
    <w:rsid w:val="00230EB3"/>
    <w:rsid w:val="00234DBF"/>
    <w:rsid w:val="002413F0"/>
    <w:rsid w:val="002475F3"/>
    <w:rsid w:val="00250903"/>
    <w:rsid w:val="00250BB8"/>
    <w:rsid w:val="00251676"/>
    <w:rsid w:val="00256CE5"/>
    <w:rsid w:val="00263469"/>
    <w:rsid w:val="0026505C"/>
    <w:rsid w:val="0027570D"/>
    <w:rsid w:val="00277302"/>
    <w:rsid w:val="00277987"/>
    <w:rsid w:val="002803C6"/>
    <w:rsid w:val="0028666E"/>
    <w:rsid w:val="00286AE9"/>
    <w:rsid w:val="00290294"/>
    <w:rsid w:val="002904C8"/>
    <w:rsid w:val="002A05BC"/>
    <w:rsid w:val="002A1E35"/>
    <w:rsid w:val="002A42C7"/>
    <w:rsid w:val="002A4A89"/>
    <w:rsid w:val="002A4F84"/>
    <w:rsid w:val="002B01EA"/>
    <w:rsid w:val="002B20C5"/>
    <w:rsid w:val="002B2A09"/>
    <w:rsid w:val="002B7075"/>
    <w:rsid w:val="002B7CA5"/>
    <w:rsid w:val="002C18FA"/>
    <w:rsid w:val="002C1E20"/>
    <w:rsid w:val="002C33C2"/>
    <w:rsid w:val="002D1E14"/>
    <w:rsid w:val="002D6EC7"/>
    <w:rsid w:val="002E1A62"/>
    <w:rsid w:val="002E5EC3"/>
    <w:rsid w:val="002E66C0"/>
    <w:rsid w:val="002E7CC5"/>
    <w:rsid w:val="002F2EC0"/>
    <w:rsid w:val="002F4C9F"/>
    <w:rsid w:val="002F73C1"/>
    <w:rsid w:val="00300910"/>
    <w:rsid w:val="00307E87"/>
    <w:rsid w:val="00325E86"/>
    <w:rsid w:val="00326194"/>
    <w:rsid w:val="003273E9"/>
    <w:rsid w:val="00327D3C"/>
    <w:rsid w:val="003466D3"/>
    <w:rsid w:val="003470DE"/>
    <w:rsid w:val="0035045B"/>
    <w:rsid w:val="00352AF7"/>
    <w:rsid w:val="00354056"/>
    <w:rsid w:val="00354FA3"/>
    <w:rsid w:val="00362E76"/>
    <w:rsid w:val="003711DD"/>
    <w:rsid w:val="00371543"/>
    <w:rsid w:val="00377354"/>
    <w:rsid w:val="0039542C"/>
    <w:rsid w:val="003A365A"/>
    <w:rsid w:val="003C300B"/>
    <w:rsid w:val="003C6741"/>
    <w:rsid w:val="003D4F61"/>
    <w:rsid w:val="003D6765"/>
    <w:rsid w:val="003D7A44"/>
    <w:rsid w:val="003E1568"/>
    <w:rsid w:val="003E6E09"/>
    <w:rsid w:val="003F064B"/>
    <w:rsid w:val="003F069E"/>
    <w:rsid w:val="003F270F"/>
    <w:rsid w:val="00402BA0"/>
    <w:rsid w:val="00411EC6"/>
    <w:rsid w:val="00414A96"/>
    <w:rsid w:val="004156E7"/>
    <w:rsid w:val="00421825"/>
    <w:rsid w:val="0043045F"/>
    <w:rsid w:val="0043128E"/>
    <w:rsid w:val="00431F6C"/>
    <w:rsid w:val="00435C4D"/>
    <w:rsid w:val="004362E8"/>
    <w:rsid w:val="00441996"/>
    <w:rsid w:val="0044745F"/>
    <w:rsid w:val="004475ED"/>
    <w:rsid w:val="00450BF7"/>
    <w:rsid w:val="004529AA"/>
    <w:rsid w:val="00455949"/>
    <w:rsid w:val="0046296A"/>
    <w:rsid w:val="004634F7"/>
    <w:rsid w:val="00463692"/>
    <w:rsid w:val="0046442D"/>
    <w:rsid w:val="004738FC"/>
    <w:rsid w:val="00485B42"/>
    <w:rsid w:val="00487436"/>
    <w:rsid w:val="00494202"/>
    <w:rsid w:val="004A2A40"/>
    <w:rsid w:val="004A44D1"/>
    <w:rsid w:val="004A5504"/>
    <w:rsid w:val="004A7435"/>
    <w:rsid w:val="004B3E51"/>
    <w:rsid w:val="004C10DE"/>
    <w:rsid w:val="004C242A"/>
    <w:rsid w:val="004C3BC4"/>
    <w:rsid w:val="004C6529"/>
    <w:rsid w:val="004C6B9E"/>
    <w:rsid w:val="004D052E"/>
    <w:rsid w:val="004D5141"/>
    <w:rsid w:val="004D78E1"/>
    <w:rsid w:val="004E136A"/>
    <w:rsid w:val="004E4E99"/>
    <w:rsid w:val="004F49BE"/>
    <w:rsid w:val="004F4A51"/>
    <w:rsid w:val="004F7EA6"/>
    <w:rsid w:val="00524DCE"/>
    <w:rsid w:val="0052731B"/>
    <w:rsid w:val="005346B0"/>
    <w:rsid w:val="00535DA0"/>
    <w:rsid w:val="005467DF"/>
    <w:rsid w:val="00546C63"/>
    <w:rsid w:val="00554816"/>
    <w:rsid w:val="00560EA7"/>
    <w:rsid w:val="00562E3E"/>
    <w:rsid w:val="005748E5"/>
    <w:rsid w:val="00575610"/>
    <w:rsid w:val="0057614C"/>
    <w:rsid w:val="005776CF"/>
    <w:rsid w:val="00580B7B"/>
    <w:rsid w:val="00584D08"/>
    <w:rsid w:val="005851BE"/>
    <w:rsid w:val="0059567B"/>
    <w:rsid w:val="005A519C"/>
    <w:rsid w:val="005B3293"/>
    <w:rsid w:val="005B363F"/>
    <w:rsid w:val="005B453E"/>
    <w:rsid w:val="005B6AC8"/>
    <w:rsid w:val="005B71C8"/>
    <w:rsid w:val="005C4739"/>
    <w:rsid w:val="005C777F"/>
    <w:rsid w:val="005D185E"/>
    <w:rsid w:val="005E2D4E"/>
    <w:rsid w:val="005E3816"/>
    <w:rsid w:val="005E6586"/>
    <w:rsid w:val="005F1C88"/>
    <w:rsid w:val="006011CF"/>
    <w:rsid w:val="0060786F"/>
    <w:rsid w:val="00610997"/>
    <w:rsid w:val="00614B73"/>
    <w:rsid w:val="00615345"/>
    <w:rsid w:val="006206B4"/>
    <w:rsid w:val="006210B7"/>
    <w:rsid w:val="0062149E"/>
    <w:rsid w:val="00621786"/>
    <w:rsid w:val="00624E8A"/>
    <w:rsid w:val="0062621B"/>
    <w:rsid w:val="006308C2"/>
    <w:rsid w:val="006357FA"/>
    <w:rsid w:val="00641331"/>
    <w:rsid w:val="00641A08"/>
    <w:rsid w:val="0064218A"/>
    <w:rsid w:val="00643E98"/>
    <w:rsid w:val="00644589"/>
    <w:rsid w:val="00645D36"/>
    <w:rsid w:val="006464A9"/>
    <w:rsid w:val="00647537"/>
    <w:rsid w:val="00656D9B"/>
    <w:rsid w:val="0065735A"/>
    <w:rsid w:val="006661E1"/>
    <w:rsid w:val="006702B8"/>
    <w:rsid w:val="00672ADC"/>
    <w:rsid w:val="00675762"/>
    <w:rsid w:val="00680203"/>
    <w:rsid w:val="0068495F"/>
    <w:rsid w:val="0068677B"/>
    <w:rsid w:val="00691037"/>
    <w:rsid w:val="006A0E2E"/>
    <w:rsid w:val="006A34C5"/>
    <w:rsid w:val="006A5300"/>
    <w:rsid w:val="006A5409"/>
    <w:rsid w:val="006A7B6F"/>
    <w:rsid w:val="006D0B06"/>
    <w:rsid w:val="006D2415"/>
    <w:rsid w:val="006E27CE"/>
    <w:rsid w:val="006F5E0D"/>
    <w:rsid w:val="0070315D"/>
    <w:rsid w:val="0070509C"/>
    <w:rsid w:val="00705BD1"/>
    <w:rsid w:val="00706935"/>
    <w:rsid w:val="00710CA2"/>
    <w:rsid w:val="00715160"/>
    <w:rsid w:val="00721E27"/>
    <w:rsid w:val="00726A6A"/>
    <w:rsid w:val="00730E04"/>
    <w:rsid w:val="007317A6"/>
    <w:rsid w:val="007336A2"/>
    <w:rsid w:val="00733735"/>
    <w:rsid w:val="00736617"/>
    <w:rsid w:val="00741C51"/>
    <w:rsid w:val="0075275F"/>
    <w:rsid w:val="007540C5"/>
    <w:rsid w:val="007541D7"/>
    <w:rsid w:val="007608D6"/>
    <w:rsid w:val="00762663"/>
    <w:rsid w:val="0076283C"/>
    <w:rsid w:val="00764B96"/>
    <w:rsid w:val="0076556D"/>
    <w:rsid w:val="00771DF4"/>
    <w:rsid w:val="0077266E"/>
    <w:rsid w:val="00782B00"/>
    <w:rsid w:val="00786B98"/>
    <w:rsid w:val="007954AA"/>
    <w:rsid w:val="0079572C"/>
    <w:rsid w:val="007A22AE"/>
    <w:rsid w:val="007A2669"/>
    <w:rsid w:val="007A6B52"/>
    <w:rsid w:val="007B6AB9"/>
    <w:rsid w:val="007C2A29"/>
    <w:rsid w:val="007C6964"/>
    <w:rsid w:val="007D62FD"/>
    <w:rsid w:val="007E3B46"/>
    <w:rsid w:val="007E3D83"/>
    <w:rsid w:val="007F1B9F"/>
    <w:rsid w:val="007F717C"/>
    <w:rsid w:val="00800BAC"/>
    <w:rsid w:val="00810627"/>
    <w:rsid w:val="00811327"/>
    <w:rsid w:val="008132C4"/>
    <w:rsid w:val="00814ED3"/>
    <w:rsid w:val="008172A7"/>
    <w:rsid w:val="008179E1"/>
    <w:rsid w:val="00817E17"/>
    <w:rsid w:val="008216B6"/>
    <w:rsid w:val="0082352C"/>
    <w:rsid w:val="008255C7"/>
    <w:rsid w:val="00835AF5"/>
    <w:rsid w:val="00837A12"/>
    <w:rsid w:val="00841A04"/>
    <w:rsid w:val="00843C05"/>
    <w:rsid w:val="00846085"/>
    <w:rsid w:val="0085233A"/>
    <w:rsid w:val="008712B6"/>
    <w:rsid w:val="00872A88"/>
    <w:rsid w:val="00874F96"/>
    <w:rsid w:val="0087522D"/>
    <w:rsid w:val="00882A9B"/>
    <w:rsid w:val="00895152"/>
    <w:rsid w:val="008A60D3"/>
    <w:rsid w:val="008A61B0"/>
    <w:rsid w:val="008C3228"/>
    <w:rsid w:val="008C3BD7"/>
    <w:rsid w:val="008C4DE7"/>
    <w:rsid w:val="008D1FC9"/>
    <w:rsid w:val="008D2D1E"/>
    <w:rsid w:val="008D58A7"/>
    <w:rsid w:val="008D72B9"/>
    <w:rsid w:val="008E0AFB"/>
    <w:rsid w:val="008E0E4D"/>
    <w:rsid w:val="008E2943"/>
    <w:rsid w:val="008E5F18"/>
    <w:rsid w:val="008F2505"/>
    <w:rsid w:val="008F61C5"/>
    <w:rsid w:val="008F6733"/>
    <w:rsid w:val="009007E7"/>
    <w:rsid w:val="00903CF5"/>
    <w:rsid w:val="00903F05"/>
    <w:rsid w:val="0090569A"/>
    <w:rsid w:val="00907E9A"/>
    <w:rsid w:val="00912B3E"/>
    <w:rsid w:val="00914E3E"/>
    <w:rsid w:val="00915919"/>
    <w:rsid w:val="00921DBB"/>
    <w:rsid w:val="00923BAF"/>
    <w:rsid w:val="00925104"/>
    <w:rsid w:val="00932797"/>
    <w:rsid w:val="00933C3E"/>
    <w:rsid w:val="00934E89"/>
    <w:rsid w:val="00943233"/>
    <w:rsid w:val="0094698F"/>
    <w:rsid w:val="00947FA0"/>
    <w:rsid w:val="0095171A"/>
    <w:rsid w:val="00956515"/>
    <w:rsid w:val="00961AF9"/>
    <w:rsid w:val="00961CAA"/>
    <w:rsid w:val="009731E8"/>
    <w:rsid w:val="00977216"/>
    <w:rsid w:val="009816F7"/>
    <w:rsid w:val="009850F8"/>
    <w:rsid w:val="009903CF"/>
    <w:rsid w:val="00991E97"/>
    <w:rsid w:val="00992ABD"/>
    <w:rsid w:val="00996CA4"/>
    <w:rsid w:val="009A01DA"/>
    <w:rsid w:val="009A551B"/>
    <w:rsid w:val="009A6755"/>
    <w:rsid w:val="009A6991"/>
    <w:rsid w:val="009A7ABE"/>
    <w:rsid w:val="009B2E7C"/>
    <w:rsid w:val="009B5370"/>
    <w:rsid w:val="009C05DA"/>
    <w:rsid w:val="009C2786"/>
    <w:rsid w:val="009C5887"/>
    <w:rsid w:val="009D17FC"/>
    <w:rsid w:val="009D2B88"/>
    <w:rsid w:val="009D2C9C"/>
    <w:rsid w:val="009D35A1"/>
    <w:rsid w:val="009D6FBD"/>
    <w:rsid w:val="009D7295"/>
    <w:rsid w:val="009E45B3"/>
    <w:rsid w:val="009E54EE"/>
    <w:rsid w:val="009E5BB1"/>
    <w:rsid w:val="009E6BDA"/>
    <w:rsid w:val="009E6CF6"/>
    <w:rsid w:val="009F2115"/>
    <w:rsid w:val="009F7A61"/>
    <w:rsid w:val="00A1003B"/>
    <w:rsid w:val="00A2022E"/>
    <w:rsid w:val="00A204F8"/>
    <w:rsid w:val="00A21B84"/>
    <w:rsid w:val="00A36DCF"/>
    <w:rsid w:val="00A51D02"/>
    <w:rsid w:val="00A60810"/>
    <w:rsid w:val="00A64380"/>
    <w:rsid w:val="00A66786"/>
    <w:rsid w:val="00A70A78"/>
    <w:rsid w:val="00A72D8F"/>
    <w:rsid w:val="00A7308D"/>
    <w:rsid w:val="00A730F4"/>
    <w:rsid w:val="00A732D7"/>
    <w:rsid w:val="00A76897"/>
    <w:rsid w:val="00A77AA0"/>
    <w:rsid w:val="00A80DFD"/>
    <w:rsid w:val="00AA51E3"/>
    <w:rsid w:val="00AA5241"/>
    <w:rsid w:val="00AB3EB1"/>
    <w:rsid w:val="00AB4B0D"/>
    <w:rsid w:val="00AC1243"/>
    <w:rsid w:val="00AC13BB"/>
    <w:rsid w:val="00AC18AB"/>
    <w:rsid w:val="00AC297F"/>
    <w:rsid w:val="00AC2CF6"/>
    <w:rsid w:val="00AC3443"/>
    <w:rsid w:val="00AD225E"/>
    <w:rsid w:val="00AD46DA"/>
    <w:rsid w:val="00AE212F"/>
    <w:rsid w:val="00AE543A"/>
    <w:rsid w:val="00AE7E21"/>
    <w:rsid w:val="00AF0654"/>
    <w:rsid w:val="00AF3081"/>
    <w:rsid w:val="00AF6286"/>
    <w:rsid w:val="00AF6EAE"/>
    <w:rsid w:val="00B02C05"/>
    <w:rsid w:val="00B10F50"/>
    <w:rsid w:val="00B136D4"/>
    <w:rsid w:val="00B22DAD"/>
    <w:rsid w:val="00B247B5"/>
    <w:rsid w:val="00B34AA5"/>
    <w:rsid w:val="00B34D90"/>
    <w:rsid w:val="00B36BF7"/>
    <w:rsid w:val="00B438E0"/>
    <w:rsid w:val="00B46481"/>
    <w:rsid w:val="00B50E57"/>
    <w:rsid w:val="00B51700"/>
    <w:rsid w:val="00B53FAC"/>
    <w:rsid w:val="00B639B2"/>
    <w:rsid w:val="00B65890"/>
    <w:rsid w:val="00B67673"/>
    <w:rsid w:val="00B67A58"/>
    <w:rsid w:val="00B72B91"/>
    <w:rsid w:val="00B76B69"/>
    <w:rsid w:val="00B76D03"/>
    <w:rsid w:val="00B8230E"/>
    <w:rsid w:val="00B872E8"/>
    <w:rsid w:val="00B87F66"/>
    <w:rsid w:val="00B91012"/>
    <w:rsid w:val="00BA2F21"/>
    <w:rsid w:val="00BA4FC1"/>
    <w:rsid w:val="00BA6887"/>
    <w:rsid w:val="00BA6DD4"/>
    <w:rsid w:val="00BB3426"/>
    <w:rsid w:val="00BC1588"/>
    <w:rsid w:val="00BC3EB0"/>
    <w:rsid w:val="00BD05DC"/>
    <w:rsid w:val="00BD15C9"/>
    <w:rsid w:val="00BD2B7C"/>
    <w:rsid w:val="00BD3BAA"/>
    <w:rsid w:val="00BD5288"/>
    <w:rsid w:val="00BD6143"/>
    <w:rsid w:val="00BE148D"/>
    <w:rsid w:val="00BE47BC"/>
    <w:rsid w:val="00BE553E"/>
    <w:rsid w:val="00BF227C"/>
    <w:rsid w:val="00BF6195"/>
    <w:rsid w:val="00BF6C28"/>
    <w:rsid w:val="00C03996"/>
    <w:rsid w:val="00C039C8"/>
    <w:rsid w:val="00C07186"/>
    <w:rsid w:val="00C111BB"/>
    <w:rsid w:val="00C13E93"/>
    <w:rsid w:val="00C16E17"/>
    <w:rsid w:val="00C20096"/>
    <w:rsid w:val="00C252FC"/>
    <w:rsid w:val="00C25E37"/>
    <w:rsid w:val="00C3055B"/>
    <w:rsid w:val="00C33B71"/>
    <w:rsid w:val="00C47B27"/>
    <w:rsid w:val="00C47DA2"/>
    <w:rsid w:val="00C516A2"/>
    <w:rsid w:val="00C56F96"/>
    <w:rsid w:val="00C570EE"/>
    <w:rsid w:val="00C57BE7"/>
    <w:rsid w:val="00C640A0"/>
    <w:rsid w:val="00C649FC"/>
    <w:rsid w:val="00C653EB"/>
    <w:rsid w:val="00C7096E"/>
    <w:rsid w:val="00C72CF2"/>
    <w:rsid w:val="00C73215"/>
    <w:rsid w:val="00C764EA"/>
    <w:rsid w:val="00C85F54"/>
    <w:rsid w:val="00C87F2C"/>
    <w:rsid w:val="00C9135B"/>
    <w:rsid w:val="00C96BB2"/>
    <w:rsid w:val="00C97DDA"/>
    <w:rsid w:val="00CA3A00"/>
    <w:rsid w:val="00CB28C5"/>
    <w:rsid w:val="00CB36FF"/>
    <w:rsid w:val="00CB3DEF"/>
    <w:rsid w:val="00CB3E48"/>
    <w:rsid w:val="00CC1709"/>
    <w:rsid w:val="00CC1BC1"/>
    <w:rsid w:val="00CC1CBB"/>
    <w:rsid w:val="00CC3DBD"/>
    <w:rsid w:val="00CC5A72"/>
    <w:rsid w:val="00CD0340"/>
    <w:rsid w:val="00CD4CE4"/>
    <w:rsid w:val="00CD57CA"/>
    <w:rsid w:val="00CD6114"/>
    <w:rsid w:val="00CE5EEF"/>
    <w:rsid w:val="00CE6D58"/>
    <w:rsid w:val="00CF0108"/>
    <w:rsid w:val="00CF3996"/>
    <w:rsid w:val="00CF3D4C"/>
    <w:rsid w:val="00CF6E50"/>
    <w:rsid w:val="00CF7661"/>
    <w:rsid w:val="00D005B5"/>
    <w:rsid w:val="00D00B79"/>
    <w:rsid w:val="00D02264"/>
    <w:rsid w:val="00D04049"/>
    <w:rsid w:val="00D04928"/>
    <w:rsid w:val="00D07CC5"/>
    <w:rsid w:val="00D11833"/>
    <w:rsid w:val="00D13CE7"/>
    <w:rsid w:val="00D1675D"/>
    <w:rsid w:val="00D20778"/>
    <w:rsid w:val="00D20887"/>
    <w:rsid w:val="00D21527"/>
    <w:rsid w:val="00D248DE"/>
    <w:rsid w:val="00D25425"/>
    <w:rsid w:val="00D32C39"/>
    <w:rsid w:val="00D33015"/>
    <w:rsid w:val="00D33A63"/>
    <w:rsid w:val="00D34A4E"/>
    <w:rsid w:val="00D409E1"/>
    <w:rsid w:val="00D436D7"/>
    <w:rsid w:val="00D4742E"/>
    <w:rsid w:val="00D610EF"/>
    <w:rsid w:val="00D615AA"/>
    <w:rsid w:val="00D63C1E"/>
    <w:rsid w:val="00D672B8"/>
    <w:rsid w:val="00D67488"/>
    <w:rsid w:val="00D678D7"/>
    <w:rsid w:val="00D67E37"/>
    <w:rsid w:val="00D705FC"/>
    <w:rsid w:val="00D75D13"/>
    <w:rsid w:val="00D832CC"/>
    <w:rsid w:val="00D84DE6"/>
    <w:rsid w:val="00D85BF9"/>
    <w:rsid w:val="00D866D0"/>
    <w:rsid w:val="00D86ADC"/>
    <w:rsid w:val="00D900E6"/>
    <w:rsid w:val="00D923A6"/>
    <w:rsid w:val="00D94FBF"/>
    <w:rsid w:val="00D9636D"/>
    <w:rsid w:val="00D968F4"/>
    <w:rsid w:val="00D96E13"/>
    <w:rsid w:val="00DA2985"/>
    <w:rsid w:val="00DA5C00"/>
    <w:rsid w:val="00DA6F33"/>
    <w:rsid w:val="00DA7327"/>
    <w:rsid w:val="00DB0088"/>
    <w:rsid w:val="00DB2307"/>
    <w:rsid w:val="00DB238B"/>
    <w:rsid w:val="00DB4284"/>
    <w:rsid w:val="00DB477C"/>
    <w:rsid w:val="00DC28F8"/>
    <w:rsid w:val="00DE49A8"/>
    <w:rsid w:val="00DE523B"/>
    <w:rsid w:val="00DE7037"/>
    <w:rsid w:val="00DE79F2"/>
    <w:rsid w:val="00DF0F9C"/>
    <w:rsid w:val="00DF1753"/>
    <w:rsid w:val="00DF2147"/>
    <w:rsid w:val="00DF4A87"/>
    <w:rsid w:val="00E07E01"/>
    <w:rsid w:val="00E10722"/>
    <w:rsid w:val="00E10E41"/>
    <w:rsid w:val="00E20F85"/>
    <w:rsid w:val="00E2303B"/>
    <w:rsid w:val="00E30602"/>
    <w:rsid w:val="00E31D5A"/>
    <w:rsid w:val="00E372CD"/>
    <w:rsid w:val="00E45EBB"/>
    <w:rsid w:val="00E51A14"/>
    <w:rsid w:val="00E55063"/>
    <w:rsid w:val="00E60250"/>
    <w:rsid w:val="00E642FD"/>
    <w:rsid w:val="00E6468C"/>
    <w:rsid w:val="00E6587A"/>
    <w:rsid w:val="00E70006"/>
    <w:rsid w:val="00E73451"/>
    <w:rsid w:val="00E7395B"/>
    <w:rsid w:val="00E7486C"/>
    <w:rsid w:val="00E753D8"/>
    <w:rsid w:val="00E76805"/>
    <w:rsid w:val="00E82537"/>
    <w:rsid w:val="00E829A1"/>
    <w:rsid w:val="00E8361C"/>
    <w:rsid w:val="00E85B2E"/>
    <w:rsid w:val="00E96336"/>
    <w:rsid w:val="00EA5D85"/>
    <w:rsid w:val="00EA5F77"/>
    <w:rsid w:val="00EB0392"/>
    <w:rsid w:val="00EB33BB"/>
    <w:rsid w:val="00EB3636"/>
    <w:rsid w:val="00EB7C98"/>
    <w:rsid w:val="00EC00B6"/>
    <w:rsid w:val="00EC07B3"/>
    <w:rsid w:val="00EC1CD3"/>
    <w:rsid w:val="00EC30DC"/>
    <w:rsid w:val="00EC72CB"/>
    <w:rsid w:val="00EC77EE"/>
    <w:rsid w:val="00ED1918"/>
    <w:rsid w:val="00EE3099"/>
    <w:rsid w:val="00EE33D2"/>
    <w:rsid w:val="00EF0B09"/>
    <w:rsid w:val="00EF2CB7"/>
    <w:rsid w:val="00EF452E"/>
    <w:rsid w:val="00F0169B"/>
    <w:rsid w:val="00F05243"/>
    <w:rsid w:val="00F071E9"/>
    <w:rsid w:val="00F1510C"/>
    <w:rsid w:val="00F20AD3"/>
    <w:rsid w:val="00F21305"/>
    <w:rsid w:val="00F27546"/>
    <w:rsid w:val="00F34B68"/>
    <w:rsid w:val="00F34F6A"/>
    <w:rsid w:val="00F36758"/>
    <w:rsid w:val="00F3701C"/>
    <w:rsid w:val="00F43BD2"/>
    <w:rsid w:val="00F4608A"/>
    <w:rsid w:val="00F46731"/>
    <w:rsid w:val="00F520EC"/>
    <w:rsid w:val="00F5316E"/>
    <w:rsid w:val="00F61189"/>
    <w:rsid w:val="00F63547"/>
    <w:rsid w:val="00F655B5"/>
    <w:rsid w:val="00F67788"/>
    <w:rsid w:val="00F74038"/>
    <w:rsid w:val="00F81404"/>
    <w:rsid w:val="00FA3773"/>
    <w:rsid w:val="00FB322C"/>
    <w:rsid w:val="00FB5A66"/>
    <w:rsid w:val="00FB7870"/>
    <w:rsid w:val="00FC1602"/>
    <w:rsid w:val="00FC1698"/>
    <w:rsid w:val="00FD0DFA"/>
    <w:rsid w:val="00FD27F4"/>
    <w:rsid w:val="00FD4223"/>
    <w:rsid w:val="00FD5500"/>
    <w:rsid w:val="00FD6FFB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D748"/>
  <w15:chartTrackingRefBased/>
  <w15:docId w15:val="{B88428E8-7EF2-4530-864A-77D54258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7A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A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7A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7A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7A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7A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7A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7A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7A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A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7A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7A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7A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7A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7A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7A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7A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7A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7A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7A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7A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7A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7A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7A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7A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7A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7A61"/>
    <w:rPr>
      <w:b/>
      <w:bCs/>
      <w:smallCaps/>
      <w:color w:val="0F4761" w:themeColor="accent1" w:themeShade="BF"/>
      <w:spacing w:val="5"/>
    </w:rPr>
  </w:style>
  <w:style w:type="paragraph" w:customStyle="1" w:styleId="xxxxxxxx">
    <w:name w:val="xxxxxxxx"/>
    <w:basedOn w:val="Normalny"/>
    <w:qFormat/>
    <w:rsid w:val="00643E98"/>
    <w:pPr>
      <w:numPr>
        <w:numId w:val="1"/>
      </w:numPr>
      <w:tabs>
        <w:tab w:val="left" w:pos="357"/>
        <w:tab w:val="left" w:pos="720"/>
        <w:tab w:val="left" w:leader="dot" w:pos="10206"/>
      </w:tabs>
      <w:spacing w:before="60" w:after="120" w:line="240" w:lineRule="atLeast"/>
      <w:ind w:left="357" w:hanging="357"/>
    </w:pPr>
    <w:rPr>
      <w:rFonts w:ascii="Calibri Light" w:eastAsia="Times New Roman" w:hAnsi="Calibri Light" w:cs="Times New Roman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2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BA0"/>
  </w:style>
  <w:style w:type="paragraph" w:styleId="Stopka">
    <w:name w:val="footer"/>
    <w:basedOn w:val="Normalny"/>
    <w:link w:val="StopkaZnak"/>
    <w:uiPriority w:val="99"/>
    <w:unhideWhenUsed/>
    <w:rsid w:val="00402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BA0"/>
  </w:style>
  <w:style w:type="character" w:styleId="Uwydatnienie">
    <w:name w:val="Emphasis"/>
    <w:basedOn w:val="Domylnaczcionkaakapitu"/>
    <w:uiPriority w:val="20"/>
    <w:qFormat/>
    <w:rsid w:val="00AC1243"/>
    <w:rPr>
      <w:i/>
      <w:iCs/>
    </w:rPr>
  </w:style>
  <w:style w:type="character" w:styleId="Pogrubienie">
    <w:name w:val="Strong"/>
    <w:basedOn w:val="Domylnaczcionkaakapitu"/>
    <w:uiPriority w:val="22"/>
    <w:qFormat/>
    <w:rsid w:val="009903CF"/>
    <w:rPr>
      <w:b/>
      <w:bCs/>
    </w:rPr>
  </w:style>
  <w:style w:type="character" w:styleId="Hipercze">
    <w:name w:val="Hyperlink"/>
    <w:basedOn w:val="Domylnaczcionkaakapitu"/>
    <w:uiPriority w:val="99"/>
    <w:unhideWhenUsed/>
    <w:rsid w:val="00E45EB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5EB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5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_msonormal"/>
    <w:basedOn w:val="Normalny"/>
    <w:rsid w:val="003D4F61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qFormat/>
    <w:rsid w:val="00CF0108"/>
  </w:style>
  <w:style w:type="character" w:customStyle="1" w:styleId="wixui-rich-texttext">
    <w:name w:val="wixui-rich-text__text"/>
    <w:basedOn w:val="Domylnaczcionkaakapitu"/>
    <w:rsid w:val="00B02C05"/>
  </w:style>
  <w:style w:type="paragraph" w:customStyle="1" w:styleId="paragraph">
    <w:name w:val="paragraph"/>
    <w:basedOn w:val="Normalny"/>
    <w:rsid w:val="00B02C05"/>
    <w:pPr>
      <w:spacing w:before="100" w:beforeAutospacing="1" w:after="100" w:afterAutospacing="1" w:line="240" w:lineRule="auto"/>
    </w:pPr>
    <w:rPr>
      <w:rFonts w:ascii="Calibri" w:eastAsia="Times New Roman" w:hAnsi="Calibri"/>
      <w:kern w:val="0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B02C05"/>
  </w:style>
  <w:style w:type="paragraph" w:styleId="Lista">
    <w:name w:val="List"/>
    <w:basedOn w:val="Tekstpodstawowy"/>
    <w:rsid w:val="00371543"/>
    <w:pPr>
      <w:suppressAutoHyphens/>
      <w:spacing w:after="140" w:line="276" w:lineRule="auto"/>
    </w:pPr>
    <w:rPr>
      <w:rFonts w:ascii="Times New Roman" w:eastAsia="Times" w:hAnsi="Times New Roman" w:cs="Arial"/>
      <w:kern w:val="0"/>
      <w:sz w:val="24"/>
      <w:szCs w:val="20"/>
      <w:lang w:val="en-GB" w:eastAsia="fr-FR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15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1543"/>
  </w:style>
  <w:style w:type="paragraph" w:styleId="Bezodstpw">
    <w:name w:val="No Spacing"/>
    <w:uiPriority w:val="1"/>
    <w:qFormat/>
    <w:rsid w:val="00371543"/>
    <w:pPr>
      <w:suppressAutoHyphens/>
      <w:spacing w:after="0" w:line="240" w:lineRule="auto"/>
    </w:pPr>
    <w:rPr>
      <w:rFonts w:ascii="Times New Roman" w:eastAsia="Times" w:hAnsi="Times New Roman" w:cs="Times New Roman"/>
      <w:kern w:val="0"/>
      <w:sz w:val="24"/>
      <w:szCs w:val="20"/>
      <w:lang w:val="fr-FR" w:eastAsia="fr-FR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2C1E20"/>
    <w:rPr>
      <w:color w:val="96607D" w:themeColor="followedHyperlink"/>
      <w:u w:val="single"/>
    </w:rPr>
  </w:style>
  <w:style w:type="paragraph" w:styleId="Poprawka">
    <w:name w:val="Revision"/>
    <w:hidden/>
    <w:uiPriority w:val="99"/>
    <w:semiHidden/>
    <w:rsid w:val="00D6748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7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A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A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A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A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1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szalonednimuzyk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zalonednimuzyki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ventim.pl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hyperlink" Target="http://www.szalonednimuzyki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nstagram.com/sinfonia_varsovi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6C782F2A-BEF2-4E8F-A70C-1D86AEA86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27F88-D7B2-4BFB-92B8-41476D251E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C41D0-E6B7-4ADC-A35E-58603FEE7481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226</cp:revision>
  <dcterms:created xsi:type="dcterms:W3CDTF">2024-08-12T08:22:00Z</dcterms:created>
  <dcterms:modified xsi:type="dcterms:W3CDTF">2024-10-08T13:22:00Z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