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41F1C" w14:textId="7B22872D" w:rsidR="004D5FBC" w:rsidRDefault="004D5FBC" w:rsidP="003118EA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pl-PL"/>
        </w:rPr>
      </w:pPr>
      <w:r w:rsidRPr="00EC7B22">
        <w:rPr>
          <w:rFonts w:eastAsia="Times New Roman" w:cstheme="minorHAnsi"/>
          <w:b/>
          <w:bCs/>
          <w:bdr w:val="none" w:sz="0" w:space="0" w:color="auto" w:frame="1"/>
          <w:lang w:eastAsia="pl-PL"/>
        </w:rPr>
        <w:t>Zasady przyznawania akredytacji na festiwal Szalone Dni Muzyki 20</w:t>
      </w:r>
      <w:r w:rsidR="0054639C">
        <w:rPr>
          <w:rFonts w:eastAsia="Times New Roman" w:cstheme="minorHAnsi"/>
          <w:b/>
          <w:bCs/>
          <w:bdr w:val="none" w:sz="0" w:space="0" w:color="auto" w:frame="1"/>
          <w:lang w:eastAsia="pl-PL"/>
        </w:rPr>
        <w:t>25</w:t>
      </w:r>
      <w:r w:rsidRPr="00EC7B22">
        <w:rPr>
          <w:rFonts w:eastAsia="Times New Roman" w:cstheme="minorHAnsi"/>
          <w:b/>
          <w:bCs/>
          <w:bdr w:val="none" w:sz="0" w:space="0" w:color="auto" w:frame="1"/>
          <w:lang w:eastAsia="pl-PL"/>
        </w:rPr>
        <w:t xml:space="preserve"> „</w:t>
      </w:r>
      <w:r w:rsidR="0054639C">
        <w:rPr>
          <w:rFonts w:eastAsia="Times New Roman" w:cstheme="minorHAnsi"/>
          <w:b/>
          <w:bCs/>
          <w:bdr w:val="none" w:sz="0" w:space="0" w:color="auto" w:frame="1"/>
          <w:lang w:eastAsia="pl-PL"/>
        </w:rPr>
        <w:t>Wibracje miast</w:t>
      </w:r>
      <w:r w:rsidRPr="00EC7B22">
        <w:rPr>
          <w:rFonts w:eastAsia="Times New Roman" w:cstheme="minorHAnsi"/>
          <w:b/>
          <w:bCs/>
          <w:bdr w:val="none" w:sz="0" w:space="0" w:color="auto" w:frame="1"/>
          <w:lang w:eastAsia="pl-PL"/>
        </w:rPr>
        <w:t>”</w:t>
      </w:r>
      <w:r w:rsidR="00C47395">
        <w:rPr>
          <w:rFonts w:eastAsia="Times New Roman" w:cstheme="minorHAnsi"/>
          <w:b/>
          <w:bCs/>
          <w:bdr w:val="none" w:sz="0" w:space="0" w:color="auto" w:frame="1"/>
          <w:lang w:eastAsia="pl-PL"/>
        </w:rPr>
        <w:t xml:space="preserve"> (2</w:t>
      </w:r>
      <w:r w:rsidR="0054639C">
        <w:rPr>
          <w:rFonts w:eastAsia="Times New Roman" w:cstheme="minorHAnsi"/>
          <w:b/>
          <w:bCs/>
          <w:bdr w:val="none" w:sz="0" w:space="0" w:color="auto" w:frame="1"/>
          <w:lang w:eastAsia="pl-PL"/>
        </w:rPr>
        <w:t>6</w:t>
      </w:r>
      <w:r w:rsidR="00C47395">
        <w:rPr>
          <w:rFonts w:eastAsia="Times New Roman" w:cstheme="minorHAnsi"/>
          <w:b/>
          <w:bCs/>
          <w:bdr w:val="none" w:sz="0" w:space="0" w:color="auto" w:frame="1"/>
          <w:lang w:eastAsia="pl-PL"/>
        </w:rPr>
        <w:t>–2</w:t>
      </w:r>
      <w:r w:rsidR="0054639C">
        <w:rPr>
          <w:rFonts w:eastAsia="Times New Roman" w:cstheme="minorHAnsi"/>
          <w:b/>
          <w:bCs/>
          <w:bdr w:val="none" w:sz="0" w:space="0" w:color="auto" w:frame="1"/>
          <w:lang w:eastAsia="pl-PL"/>
        </w:rPr>
        <w:t>8</w:t>
      </w:r>
      <w:r w:rsidR="00C47395">
        <w:rPr>
          <w:rFonts w:eastAsia="Times New Roman" w:cstheme="minorHAnsi"/>
          <w:b/>
          <w:bCs/>
          <w:bdr w:val="none" w:sz="0" w:space="0" w:color="auto" w:frame="1"/>
          <w:lang w:eastAsia="pl-PL"/>
        </w:rPr>
        <w:t xml:space="preserve"> września 202</w:t>
      </w:r>
      <w:r w:rsidR="006C5850">
        <w:rPr>
          <w:rFonts w:eastAsia="Times New Roman" w:cstheme="minorHAnsi"/>
          <w:b/>
          <w:bCs/>
          <w:bdr w:val="none" w:sz="0" w:space="0" w:color="auto" w:frame="1"/>
          <w:lang w:eastAsia="pl-PL"/>
        </w:rPr>
        <w:t>5</w:t>
      </w:r>
      <w:r w:rsidR="00C47395">
        <w:rPr>
          <w:rFonts w:eastAsia="Times New Roman" w:cstheme="minorHAnsi"/>
          <w:b/>
          <w:bCs/>
          <w:bdr w:val="none" w:sz="0" w:space="0" w:color="auto" w:frame="1"/>
          <w:lang w:eastAsia="pl-PL"/>
        </w:rPr>
        <w:t>)</w:t>
      </w:r>
    </w:p>
    <w:p w14:paraId="562FF86E" w14:textId="77777777" w:rsidR="00865B80" w:rsidRPr="00EC7B22" w:rsidRDefault="00865B80" w:rsidP="003118EA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078A5B3A" w14:textId="7B3E3EF5" w:rsidR="004D5FBC" w:rsidRPr="00766B26" w:rsidRDefault="004D5FBC" w:rsidP="000B0731">
      <w:pPr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794747">
        <w:rPr>
          <w:rFonts w:eastAsia="Times New Roman" w:cstheme="minorHAnsi"/>
          <w:bdr w:val="none" w:sz="0" w:space="0" w:color="auto" w:frame="1"/>
          <w:lang w:eastAsia="pl-PL"/>
        </w:rPr>
        <w:t>Akredytacje przeznaczone są dla czynnych zawodowo i</w:t>
      </w:r>
      <w:r w:rsidR="002A5C1B">
        <w:rPr>
          <w:rFonts w:eastAsia="Times New Roman" w:cstheme="minorHAnsi"/>
          <w:bdr w:val="none" w:sz="0" w:space="0" w:color="auto" w:frame="1"/>
          <w:lang w:eastAsia="pl-PL"/>
        </w:rPr>
        <w:t> </w:t>
      </w:r>
      <w:r w:rsidRPr="00794747">
        <w:rPr>
          <w:rFonts w:eastAsia="Times New Roman" w:cstheme="minorHAnsi"/>
          <w:bdr w:val="none" w:sz="0" w:space="0" w:color="auto" w:frame="1"/>
          <w:lang w:eastAsia="pl-PL"/>
        </w:rPr>
        <w:t>aktywnie publikujących dziennikarzy</w:t>
      </w:r>
      <w:r w:rsidR="007D7103">
        <w:rPr>
          <w:rFonts w:eastAsia="Times New Roman" w:cstheme="minorHAnsi"/>
          <w:bdr w:val="none" w:sz="0" w:space="0" w:color="auto" w:frame="1"/>
          <w:lang w:eastAsia="pl-PL"/>
        </w:rPr>
        <w:t xml:space="preserve"> (radio, TV, prasa, </w:t>
      </w:r>
      <w:proofErr w:type="spellStart"/>
      <w:r w:rsidR="002A5C1B">
        <w:rPr>
          <w:rFonts w:eastAsia="Times New Roman" w:cstheme="minorHAnsi"/>
          <w:bdr w:val="none" w:sz="0" w:space="0" w:color="auto" w:frame="1"/>
          <w:lang w:eastAsia="pl-PL"/>
        </w:rPr>
        <w:t>i</w:t>
      </w:r>
      <w:r w:rsidR="007D7103">
        <w:rPr>
          <w:rFonts w:eastAsia="Times New Roman" w:cstheme="minorHAnsi"/>
          <w:bdr w:val="none" w:sz="0" w:space="0" w:color="auto" w:frame="1"/>
          <w:lang w:eastAsia="pl-PL"/>
        </w:rPr>
        <w:t>nternet</w:t>
      </w:r>
      <w:proofErr w:type="spellEnd"/>
      <w:r w:rsidR="007D7103">
        <w:rPr>
          <w:rFonts w:eastAsia="Times New Roman" w:cstheme="minorHAnsi"/>
          <w:bdr w:val="none" w:sz="0" w:space="0" w:color="auto" w:frame="1"/>
          <w:lang w:eastAsia="pl-PL"/>
        </w:rPr>
        <w:t>, agencje prasowe)</w:t>
      </w:r>
      <w:r w:rsidRPr="00794747">
        <w:rPr>
          <w:rFonts w:eastAsia="Times New Roman" w:cstheme="minorHAnsi"/>
          <w:bdr w:val="none" w:sz="0" w:space="0" w:color="auto" w:frame="1"/>
          <w:lang w:eastAsia="pl-PL"/>
        </w:rPr>
        <w:t>.</w:t>
      </w:r>
    </w:p>
    <w:p w14:paraId="5F286953" w14:textId="50CEECE7" w:rsidR="00766B26" w:rsidRPr="0015504B" w:rsidRDefault="00766B26" w:rsidP="002A5C1B">
      <w:pPr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dr w:val="none" w:sz="0" w:space="0" w:color="auto" w:frame="1"/>
          <w:lang w:eastAsia="pl-PL"/>
        </w:rPr>
        <w:t>Akredytacj</w:t>
      </w:r>
      <w:r w:rsidR="0015504B">
        <w:rPr>
          <w:rFonts w:eastAsia="Times New Roman" w:cstheme="minorHAnsi"/>
          <w:bdr w:val="none" w:sz="0" w:space="0" w:color="auto" w:frame="1"/>
          <w:lang w:eastAsia="pl-PL"/>
        </w:rPr>
        <w:t>a</w:t>
      </w:r>
      <w:r>
        <w:rPr>
          <w:rFonts w:eastAsia="Times New Roman" w:cstheme="minorHAnsi"/>
          <w:bdr w:val="none" w:sz="0" w:space="0" w:color="auto" w:frame="1"/>
          <w:lang w:eastAsia="pl-PL"/>
        </w:rPr>
        <w:t xml:space="preserve"> pozwala na udział w koncertach festiwalu, dostęp do materiałów prasowych, zdjęć z</w:t>
      </w:r>
      <w:r w:rsidR="002A5C1B">
        <w:rPr>
          <w:rFonts w:eastAsia="Times New Roman" w:cstheme="minorHAnsi"/>
          <w:bdr w:val="none" w:sz="0" w:space="0" w:color="auto" w:frame="1"/>
          <w:lang w:eastAsia="pl-PL"/>
        </w:rPr>
        <w:t> </w:t>
      </w:r>
      <w:r>
        <w:rPr>
          <w:rFonts w:eastAsia="Times New Roman" w:cstheme="minorHAnsi"/>
          <w:bdr w:val="none" w:sz="0" w:space="0" w:color="auto" w:frame="1"/>
          <w:lang w:eastAsia="pl-PL"/>
        </w:rPr>
        <w:t>wydarzenia</w:t>
      </w:r>
      <w:r w:rsidR="008A669A">
        <w:rPr>
          <w:rFonts w:eastAsia="Times New Roman" w:cstheme="minorHAnsi"/>
          <w:bdr w:val="none" w:sz="0" w:space="0" w:color="auto" w:frame="1"/>
          <w:lang w:eastAsia="pl-PL"/>
        </w:rPr>
        <w:t xml:space="preserve"> oraz </w:t>
      </w:r>
      <w:r w:rsidR="00435D42">
        <w:rPr>
          <w:rFonts w:eastAsia="Times New Roman" w:cstheme="minorHAnsi"/>
          <w:bdr w:val="none" w:sz="0" w:space="0" w:color="auto" w:frame="1"/>
          <w:lang w:eastAsia="pl-PL"/>
        </w:rPr>
        <w:t>– o</w:t>
      </w:r>
      <w:r w:rsidR="002A5C1B">
        <w:rPr>
          <w:rFonts w:eastAsia="Times New Roman" w:cstheme="minorHAnsi"/>
          <w:bdr w:val="none" w:sz="0" w:space="0" w:color="auto" w:frame="1"/>
          <w:lang w:eastAsia="pl-PL"/>
        </w:rPr>
        <w:t> </w:t>
      </w:r>
      <w:r w:rsidR="00435D42">
        <w:rPr>
          <w:rFonts w:eastAsia="Times New Roman" w:cstheme="minorHAnsi"/>
          <w:bdr w:val="none" w:sz="0" w:space="0" w:color="auto" w:frame="1"/>
          <w:lang w:eastAsia="pl-PL"/>
        </w:rPr>
        <w:t xml:space="preserve">ile to możliwe – na </w:t>
      </w:r>
      <w:r w:rsidR="008A669A">
        <w:rPr>
          <w:rFonts w:eastAsia="Times New Roman" w:cstheme="minorHAnsi"/>
          <w:bdr w:val="none" w:sz="0" w:space="0" w:color="auto" w:frame="1"/>
          <w:lang w:eastAsia="pl-PL"/>
        </w:rPr>
        <w:t>spotka</w:t>
      </w:r>
      <w:r w:rsidR="00435D42">
        <w:rPr>
          <w:rFonts w:eastAsia="Times New Roman" w:cstheme="minorHAnsi"/>
          <w:bdr w:val="none" w:sz="0" w:space="0" w:color="auto" w:frame="1"/>
          <w:lang w:eastAsia="pl-PL"/>
        </w:rPr>
        <w:t>nia</w:t>
      </w:r>
      <w:r w:rsidR="008A669A">
        <w:rPr>
          <w:rFonts w:eastAsia="Times New Roman" w:cstheme="minorHAnsi"/>
          <w:bdr w:val="none" w:sz="0" w:space="0" w:color="auto" w:frame="1"/>
          <w:lang w:eastAsia="pl-PL"/>
        </w:rPr>
        <w:t xml:space="preserve"> z</w:t>
      </w:r>
      <w:r w:rsidR="002A5C1B">
        <w:rPr>
          <w:rFonts w:eastAsia="Times New Roman" w:cstheme="minorHAnsi"/>
          <w:bdr w:val="none" w:sz="0" w:space="0" w:color="auto" w:frame="1"/>
          <w:lang w:eastAsia="pl-PL"/>
        </w:rPr>
        <w:t> </w:t>
      </w:r>
      <w:r w:rsidR="008A669A">
        <w:rPr>
          <w:rFonts w:eastAsia="Times New Roman" w:cstheme="minorHAnsi"/>
          <w:bdr w:val="none" w:sz="0" w:space="0" w:color="auto" w:frame="1"/>
          <w:lang w:eastAsia="pl-PL"/>
        </w:rPr>
        <w:t>artystami</w:t>
      </w:r>
      <w:r w:rsidR="00435D42">
        <w:rPr>
          <w:rFonts w:eastAsia="Times New Roman" w:cstheme="minorHAnsi"/>
          <w:bdr w:val="none" w:sz="0" w:space="0" w:color="auto" w:frame="1"/>
          <w:lang w:eastAsia="pl-PL"/>
        </w:rPr>
        <w:t xml:space="preserve"> </w:t>
      </w:r>
      <w:r w:rsidR="008A669A">
        <w:rPr>
          <w:rFonts w:eastAsia="Times New Roman" w:cstheme="minorHAnsi"/>
          <w:bdr w:val="none" w:sz="0" w:space="0" w:color="auto" w:frame="1"/>
          <w:lang w:eastAsia="pl-PL"/>
        </w:rPr>
        <w:t xml:space="preserve">na potrzeby </w:t>
      </w:r>
      <w:r w:rsidR="00300750">
        <w:rPr>
          <w:rFonts w:eastAsia="Times New Roman" w:cstheme="minorHAnsi"/>
          <w:bdr w:val="none" w:sz="0" w:space="0" w:color="auto" w:frame="1"/>
          <w:lang w:eastAsia="pl-PL"/>
        </w:rPr>
        <w:t>przygotowania materiałów dziennikarskich.</w:t>
      </w:r>
    </w:p>
    <w:p w14:paraId="5BD66A5E" w14:textId="5007DF31" w:rsidR="0015504B" w:rsidRPr="001D3D86" w:rsidRDefault="0015504B" w:rsidP="006F080C">
      <w:pPr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dr w:val="none" w:sz="0" w:space="0" w:color="auto" w:frame="1"/>
          <w:lang w:eastAsia="pl-PL"/>
        </w:rPr>
        <w:t>Akredytację potwierdza identyfikator w formie plakietki</w:t>
      </w:r>
      <w:r w:rsidR="001D3D86">
        <w:rPr>
          <w:rFonts w:eastAsia="Times New Roman" w:cstheme="minorHAnsi"/>
          <w:bdr w:val="none" w:sz="0" w:space="0" w:color="auto" w:frame="1"/>
          <w:lang w:eastAsia="pl-PL"/>
        </w:rPr>
        <w:t xml:space="preserve">, </w:t>
      </w:r>
      <w:r w:rsidR="002D5DAA">
        <w:rPr>
          <w:rFonts w:eastAsia="Times New Roman" w:cstheme="minorHAnsi"/>
          <w:bdr w:val="none" w:sz="0" w:space="0" w:color="auto" w:frame="1"/>
          <w:lang w:eastAsia="pl-PL"/>
        </w:rPr>
        <w:t>możliwy do odebrania wyłącznie osobiście w</w:t>
      </w:r>
      <w:r w:rsidR="002A5C1B">
        <w:rPr>
          <w:rFonts w:eastAsia="Times New Roman" w:cstheme="minorHAnsi"/>
          <w:bdr w:val="none" w:sz="0" w:space="0" w:color="auto" w:frame="1"/>
          <w:lang w:eastAsia="pl-PL"/>
        </w:rPr>
        <w:t> </w:t>
      </w:r>
      <w:r w:rsidR="00D97936">
        <w:rPr>
          <w:rFonts w:eastAsia="Times New Roman" w:cstheme="minorHAnsi"/>
          <w:bdr w:val="none" w:sz="0" w:space="0" w:color="auto" w:frame="1"/>
          <w:lang w:eastAsia="pl-PL"/>
        </w:rPr>
        <w:t>b</w:t>
      </w:r>
      <w:r w:rsidR="001D3D86">
        <w:rPr>
          <w:rFonts w:eastAsia="Times New Roman" w:cstheme="minorHAnsi"/>
          <w:bdr w:val="none" w:sz="0" w:space="0" w:color="auto" w:frame="1"/>
          <w:lang w:eastAsia="pl-PL"/>
        </w:rPr>
        <w:t xml:space="preserve">iurze </w:t>
      </w:r>
      <w:r w:rsidR="00D97936">
        <w:rPr>
          <w:rFonts w:eastAsia="Times New Roman" w:cstheme="minorHAnsi"/>
          <w:bdr w:val="none" w:sz="0" w:space="0" w:color="auto" w:frame="1"/>
          <w:lang w:eastAsia="pl-PL"/>
        </w:rPr>
        <w:t>p</w:t>
      </w:r>
      <w:r w:rsidR="001D3D86">
        <w:rPr>
          <w:rFonts w:eastAsia="Times New Roman" w:cstheme="minorHAnsi"/>
          <w:bdr w:val="none" w:sz="0" w:space="0" w:color="auto" w:frame="1"/>
          <w:lang w:eastAsia="pl-PL"/>
        </w:rPr>
        <w:t xml:space="preserve">rasowym </w:t>
      </w:r>
      <w:r w:rsidR="00F875A9">
        <w:rPr>
          <w:rFonts w:eastAsia="Times New Roman" w:cstheme="minorHAnsi"/>
          <w:bdr w:val="none" w:sz="0" w:space="0" w:color="auto" w:frame="1"/>
          <w:lang w:eastAsia="pl-PL"/>
        </w:rPr>
        <w:t>f</w:t>
      </w:r>
      <w:r w:rsidR="001D3D86">
        <w:rPr>
          <w:rFonts w:eastAsia="Times New Roman" w:cstheme="minorHAnsi"/>
          <w:bdr w:val="none" w:sz="0" w:space="0" w:color="auto" w:frame="1"/>
          <w:lang w:eastAsia="pl-PL"/>
        </w:rPr>
        <w:t>estiwalu.</w:t>
      </w:r>
    </w:p>
    <w:p w14:paraId="14A711DC" w14:textId="3E8E78AD" w:rsidR="0033137B" w:rsidRDefault="001D3D86" w:rsidP="0033137B">
      <w:pPr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dr w:val="none" w:sz="0" w:space="0" w:color="auto" w:frame="1"/>
          <w:lang w:eastAsia="pl-PL"/>
        </w:rPr>
        <w:t xml:space="preserve">By otrzymać akredytację, dziennikarz lub jego redakcja musi wypełnić elektroniczny formularz dostępny na stronie </w:t>
      </w:r>
      <w:hyperlink r:id="rId8" w:history="1">
        <w:r w:rsidRPr="000E30DE">
          <w:rPr>
            <w:rStyle w:val="Hipercze"/>
            <w:rFonts w:eastAsia="Times New Roman" w:cstheme="minorHAnsi"/>
            <w:bdr w:val="none" w:sz="0" w:space="0" w:color="auto" w:frame="1"/>
            <w:lang w:eastAsia="pl-PL"/>
          </w:rPr>
          <w:t>https://www.szalonednimuzyki.pl/dla-mediow/</w:t>
        </w:r>
      </w:hyperlink>
      <w:r w:rsidRPr="00EC7B22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 xml:space="preserve"> </w:t>
      </w:r>
      <w:r w:rsidRPr="001D3D86">
        <w:rPr>
          <w:rFonts w:eastAsia="Times New Roman" w:cstheme="minorHAnsi"/>
          <w:lang w:eastAsia="pl-PL"/>
        </w:rPr>
        <w:t>Wypełnienie formularza akredytacyjnego jest równoznaczne z</w:t>
      </w:r>
      <w:r w:rsidR="000434E7">
        <w:rPr>
          <w:rFonts w:eastAsia="Times New Roman" w:cstheme="minorHAnsi"/>
          <w:lang w:eastAsia="pl-PL"/>
        </w:rPr>
        <w:t> </w:t>
      </w:r>
      <w:r w:rsidRPr="001D3D86">
        <w:rPr>
          <w:rFonts w:eastAsia="Times New Roman" w:cstheme="minorHAnsi"/>
          <w:lang w:eastAsia="pl-PL"/>
        </w:rPr>
        <w:t>akceptacją poniższych zasad przyznawania akredytacji.</w:t>
      </w:r>
    </w:p>
    <w:p w14:paraId="7F9706B1" w14:textId="3D144057" w:rsidR="0033137B" w:rsidRPr="0033137B" w:rsidRDefault="0033137B" w:rsidP="00D97936">
      <w:pPr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33137B">
        <w:rPr>
          <w:rFonts w:eastAsia="Times New Roman" w:cstheme="minorHAnsi"/>
          <w:lang w:eastAsia="pl-PL"/>
        </w:rPr>
        <w:t xml:space="preserve">Formularz będzie dostępny do dnia </w:t>
      </w:r>
      <w:r w:rsidR="00BE18CD">
        <w:rPr>
          <w:rFonts w:eastAsia="Times New Roman" w:cstheme="minorHAnsi"/>
          <w:lang w:eastAsia="pl-PL"/>
        </w:rPr>
        <w:t>1</w:t>
      </w:r>
      <w:r w:rsidR="006C1072">
        <w:rPr>
          <w:rFonts w:eastAsia="Times New Roman" w:cstheme="minorHAnsi"/>
          <w:lang w:eastAsia="pl-PL"/>
        </w:rPr>
        <w:t>4</w:t>
      </w:r>
      <w:r w:rsidR="00BE18CD">
        <w:rPr>
          <w:rFonts w:eastAsia="Times New Roman" w:cstheme="minorHAnsi"/>
          <w:lang w:eastAsia="pl-PL"/>
        </w:rPr>
        <w:t>.09.202</w:t>
      </w:r>
      <w:r w:rsidR="006C1072">
        <w:rPr>
          <w:rFonts w:eastAsia="Times New Roman" w:cstheme="minorHAnsi"/>
          <w:lang w:eastAsia="pl-PL"/>
        </w:rPr>
        <w:t>5</w:t>
      </w:r>
      <w:r w:rsidR="008325CD">
        <w:rPr>
          <w:rFonts w:eastAsia="Times New Roman" w:cstheme="minorHAnsi"/>
          <w:lang w:eastAsia="pl-PL"/>
        </w:rPr>
        <w:t xml:space="preserve"> włącznie</w:t>
      </w:r>
      <w:r>
        <w:rPr>
          <w:rFonts w:eastAsia="Times New Roman" w:cstheme="minorHAnsi"/>
          <w:lang w:eastAsia="pl-PL"/>
        </w:rPr>
        <w:t>.</w:t>
      </w:r>
    </w:p>
    <w:p w14:paraId="16D43969" w14:textId="1A8E1616" w:rsidR="004D5FBC" w:rsidRPr="00794747" w:rsidRDefault="004D5FBC" w:rsidP="000B0731">
      <w:pPr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794747">
        <w:rPr>
          <w:rFonts w:eastAsia="Times New Roman" w:cstheme="minorHAnsi"/>
          <w:lang w:eastAsia="pl-PL"/>
        </w:rPr>
        <w:t>W</w:t>
      </w:r>
      <w:r w:rsidR="000434E7">
        <w:rPr>
          <w:rFonts w:eastAsia="Times New Roman" w:cstheme="minorHAnsi"/>
          <w:lang w:eastAsia="pl-PL"/>
        </w:rPr>
        <w:t> </w:t>
      </w:r>
      <w:r w:rsidRPr="00794747">
        <w:rPr>
          <w:rFonts w:eastAsia="Times New Roman" w:cstheme="minorHAnsi"/>
          <w:lang w:eastAsia="pl-PL"/>
        </w:rPr>
        <w:t>ramach jednej redakcji akredytacja może zostać przyznana jednemu dziennikarzowi.</w:t>
      </w:r>
      <w:r w:rsidR="003442DB" w:rsidRPr="00794747">
        <w:rPr>
          <w:rFonts w:eastAsia="Times New Roman" w:cstheme="minorHAnsi"/>
          <w:lang w:eastAsia="pl-PL"/>
        </w:rPr>
        <w:t xml:space="preserve"> Wyjątek stanowią akredytacje przyznawane patronom medialnym festiwalu.</w:t>
      </w:r>
    </w:p>
    <w:p w14:paraId="6ACD890C" w14:textId="7E166267" w:rsidR="008907AA" w:rsidRPr="008907AA" w:rsidRDefault="00FC596C" w:rsidP="00F358ED">
      <w:pPr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</w:t>
      </w:r>
      <w:r w:rsidR="008907AA" w:rsidRPr="008907AA">
        <w:rPr>
          <w:rFonts w:eastAsia="Times New Roman" w:cstheme="minorHAnsi"/>
          <w:lang w:eastAsia="pl-PL"/>
        </w:rPr>
        <w:t>czestnictwo w</w:t>
      </w:r>
      <w:r w:rsidR="000434E7">
        <w:rPr>
          <w:rFonts w:eastAsia="Times New Roman" w:cstheme="minorHAnsi"/>
          <w:lang w:eastAsia="pl-PL"/>
        </w:rPr>
        <w:t> </w:t>
      </w:r>
      <w:r w:rsidR="008907AA" w:rsidRPr="008907AA">
        <w:rPr>
          <w:rFonts w:eastAsia="Times New Roman" w:cstheme="minorHAnsi"/>
          <w:lang w:eastAsia="pl-PL"/>
        </w:rPr>
        <w:t xml:space="preserve">koncercie </w:t>
      </w:r>
      <w:r w:rsidR="00F358ED">
        <w:rPr>
          <w:rFonts w:eastAsia="Times New Roman" w:cstheme="minorHAnsi"/>
          <w:lang w:eastAsia="pl-PL"/>
        </w:rPr>
        <w:t xml:space="preserve">bez </w:t>
      </w:r>
      <w:r w:rsidR="00ED56E8">
        <w:rPr>
          <w:rFonts w:eastAsia="Times New Roman" w:cstheme="minorHAnsi"/>
          <w:lang w:eastAsia="pl-PL"/>
        </w:rPr>
        <w:t>biletu (</w:t>
      </w:r>
      <w:r w:rsidR="00E26006">
        <w:rPr>
          <w:rFonts w:eastAsia="Times New Roman" w:cstheme="minorHAnsi"/>
          <w:lang w:eastAsia="pl-PL"/>
        </w:rPr>
        <w:t xml:space="preserve">wskazanego </w:t>
      </w:r>
      <w:r w:rsidR="00F358ED">
        <w:rPr>
          <w:rFonts w:eastAsia="Times New Roman" w:cstheme="minorHAnsi"/>
          <w:lang w:eastAsia="pl-PL"/>
        </w:rPr>
        <w:t xml:space="preserve">miejsca </w:t>
      </w:r>
      <w:r w:rsidR="00F26444">
        <w:rPr>
          <w:rFonts w:eastAsia="Times New Roman" w:cstheme="minorHAnsi"/>
          <w:lang w:eastAsia="pl-PL"/>
        </w:rPr>
        <w:t>siedzącego</w:t>
      </w:r>
      <w:r w:rsidR="00ED56E8">
        <w:rPr>
          <w:rFonts w:eastAsia="Times New Roman" w:cstheme="minorHAnsi"/>
          <w:lang w:eastAsia="pl-PL"/>
        </w:rPr>
        <w:t>)</w:t>
      </w:r>
      <w:r w:rsidR="00F26444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jest możliwe </w:t>
      </w:r>
      <w:r w:rsidR="00777710">
        <w:rPr>
          <w:rFonts w:eastAsia="Times New Roman" w:cstheme="minorHAnsi"/>
          <w:lang w:eastAsia="pl-PL"/>
        </w:rPr>
        <w:t xml:space="preserve">na </w:t>
      </w:r>
      <w:r>
        <w:rPr>
          <w:rFonts w:eastAsia="Times New Roman" w:cstheme="minorHAnsi"/>
          <w:lang w:eastAsia="pl-PL"/>
        </w:rPr>
        <w:t>podstawie okazane</w:t>
      </w:r>
      <w:r w:rsidR="001204EE">
        <w:rPr>
          <w:rFonts w:eastAsia="Times New Roman" w:cstheme="minorHAnsi"/>
          <w:lang w:eastAsia="pl-PL"/>
        </w:rPr>
        <w:t>go</w:t>
      </w:r>
      <w:r>
        <w:rPr>
          <w:rFonts w:eastAsia="Times New Roman" w:cstheme="minorHAnsi"/>
          <w:lang w:eastAsia="pl-PL"/>
        </w:rPr>
        <w:t xml:space="preserve"> </w:t>
      </w:r>
      <w:r w:rsidR="00F26444">
        <w:rPr>
          <w:rFonts w:eastAsia="Times New Roman" w:cstheme="minorHAnsi"/>
          <w:lang w:eastAsia="pl-PL"/>
        </w:rPr>
        <w:t xml:space="preserve">obsłudze </w:t>
      </w:r>
      <w:r w:rsidR="00620D67">
        <w:rPr>
          <w:rFonts w:eastAsia="Times New Roman" w:cstheme="minorHAnsi"/>
          <w:lang w:eastAsia="pl-PL"/>
        </w:rPr>
        <w:t>identyfikatora</w:t>
      </w:r>
      <w:r w:rsidR="00F26444">
        <w:rPr>
          <w:rFonts w:eastAsia="Times New Roman" w:cstheme="minorHAnsi"/>
          <w:lang w:eastAsia="pl-PL"/>
        </w:rPr>
        <w:t xml:space="preserve">, </w:t>
      </w:r>
      <w:r w:rsidR="003677DB">
        <w:rPr>
          <w:rFonts w:eastAsia="Times New Roman" w:cstheme="minorHAnsi"/>
          <w:lang w:eastAsia="pl-PL"/>
        </w:rPr>
        <w:t xml:space="preserve">wyłącznie </w:t>
      </w:r>
      <w:r w:rsidR="00F26444">
        <w:rPr>
          <w:rFonts w:eastAsia="Times New Roman" w:cstheme="minorHAnsi"/>
          <w:lang w:eastAsia="pl-PL"/>
        </w:rPr>
        <w:t xml:space="preserve">na </w:t>
      </w:r>
      <w:r w:rsidR="00F26444" w:rsidRPr="008907AA">
        <w:rPr>
          <w:rFonts w:eastAsia="Times New Roman" w:cstheme="minorHAnsi"/>
          <w:lang w:eastAsia="pl-PL"/>
        </w:rPr>
        <w:t>wolne miejsca</w:t>
      </w:r>
      <w:r w:rsidR="00F26444">
        <w:rPr>
          <w:rFonts w:eastAsia="Times New Roman" w:cstheme="minorHAnsi"/>
          <w:lang w:eastAsia="pl-PL"/>
        </w:rPr>
        <w:t xml:space="preserve"> na widowni</w:t>
      </w:r>
      <w:r w:rsidR="008907AA" w:rsidRPr="008907AA">
        <w:rPr>
          <w:rFonts w:eastAsia="Times New Roman" w:cstheme="minorHAnsi"/>
          <w:lang w:eastAsia="pl-PL"/>
        </w:rPr>
        <w:t>.</w:t>
      </w:r>
      <w:r w:rsidR="00F358ED">
        <w:rPr>
          <w:rFonts w:eastAsia="Times New Roman" w:cstheme="minorHAnsi"/>
          <w:lang w:eastAsia="pl-PL"/>
        </w:rPr>
        <w:t xml:space="preserve"> </w:t>
      </w:r>
    </w:p>
    <w:p w14:paraId="4F25FAA5" w14:textId="77777777" w:rsidR="00CF5255" w:rsidRDefault="004D5FBC" w:rsidP="00CF5255">
      <w:pPr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EC7B22">
        <w:rPr>
          <w:rFonts w:eastAsia="Times New Roman" w:cstheme="minorHAnsi"/>
          <w:lang w:eastAsia="pl-PL"/>
        </w:rPr>
        <w:t>Każdy akredytowany dziennikarz może otrzymać jeden bilet na dany koncert.</w:t>
      </w:r>
    </w:p>
    <w:p w14:paraId="4082CA5D" w14:textId="52D18D27" w:rsidR="00054C28" w:rsidRDefault="00CF5255" w:rsidP="00054C28">
      <w:pPr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E32595">
        <w:rPr>
          <w:rFonts w:eastAsia="Times New Roman" w:cstheme="minorHAnsi"/>
          <w:lang w:eastAsia="pl-PL"/>
        </w:rPr>
        <w:t>Na koncerty w</w:t>
      </w:r>
      <w:r w:rsidR="000434E7">
        <w:rPr>
          <w:rFonts w:eastAsia="Times New Roman" w:cstheme="minorHAnsi"/>
          <w:lang w:eastAsia="pl-PL"/>
        </w:rPr>
        <w:t> </w:t>
      </w:r>
      <w:r w:rsidRPr="00E32595">
        <w:rPr>
          <w:rFonts w:eastAsia="Times New Roman" w:cstheme="minorHAnsi"/>
          <w:lang w:eastAsia="pl-PL"/>
        </w:rPr>
        <w:t xml:space="preserve">Namiocie </w:t>
      </w:r>
      <w:r w:rsidR="007B3C00" w:rsidRPr="00E32595">
        <w:rPr>
          <w:rFonts w:eastAsia="Times New Roman" w:cstheme="minorHAnsi"/>
          <w:lang w:eastAsia="pl-PL"/>
        </w:rPr>
        <w:t xml:space="preserve">oraz Kościele Środowisk Twórczych </w:t>
      </w:r>
      <w:r w:rsidRPr="00E32595">
        <w:rPr>
          <w:rFonts w:eastAsia="Times New Roman" w:cstheme="minorHAnsi"/>
          <w:lang w:eastAsia="pl-PL"/>
        </w:rPr>
        <w:t>nie są wydawane bilety</w:t>
      </w:r>
      <w:r w:rsidR="005602DB">
        <w:rPr>
          <w:rFonts w:eastAsia="Times New Roman" w:cstheme="minorHAnsi"/>
          <w:lang w:eastAsia="pl-PL"/>
        </w:rPr>
        <w:t xml:space="preserve"> </w:t>
      </w:r>
      <w:r w:rsidR="005602DB" w:rsidRPr="00F5047F">
        <w:rPr>
          <w:rFonts w:eastAsia="Times New Roman" w:cstheme="minorHAnsi"/>
          <w:lang w:eastAsia="pl-PL"/>
        </w:rPr>
        <w:t>i</w:t>
      </w:r>
      <w:r w:rsidR="000434E7">
        <w:rPr>
          <w:rFonts w:eastAsia="Times New Roman" w:cstheme="minorHAnsi"/>
          <w:lang w:eastAsia="pl-PL"/>
        </w:rPr>
        <w:t> </w:t>
      </w:r>
      <w:r w:rsidR="005602DB">
        <w:rPr>
          <w:rFonts w:eastAsia="Times New Roman" w:cstheme="minorHAnsi"/>
          <w:lang w:eastAsia="pl-PL"/>
        </w:rPr>
        <w:t>nie ma możliwości rezerwacji miejsc</w:t>
      </w:r>
      <w:r w:rsidR="005602DB" w:rsidRPr="003C2504">
        <w:rPr>
          <w:rFonts w:eastAsia="Times New Roman" w:cstheme="minorHAnsi"/>
          <w:lang w:eastAsia="pl-PL"/>
        </w:rPr>
        <w:t xml:space="preserve">. </w:t>
      </w:r>
      <w:r w:rsidR="005602DB">
        <w:rPr>
          <w:rFonts w:eastAsia="Times New Roman" w:cstheme="minorHAnsi"/>
          <w:lang w:eastAsia="pl-PL"/>
        </w:rPr>
        <w:t xml:space="preserve">Obowiązuje </w:t>
      </w:r>
      <w:r w:rsidR="00242BD6">
        <w:rPr>
          <w:rFonts w:eastAsia="Times New Roman" w:cstheme="minorHAnsi"/>
          <w:lang w:eastAsia="pl-PL"/>
        </w:rPr>
        <w:t xml:space="preserve">na nie </w:t>
      </w:r>
      <w:r w:rsidR="005602DB">
        <w:rPr>
          <w:rFonts w:eastAsia="Times New Roman" w:cstheme="minorHAnsi"/>
          <w:lang w:eastAsia="pl-PL"/>
        </w:rPr>
        <w:t>wstęp wolny w</w:t>
      </w:r>
      <w:r w:rsidR="000434E7">
        <w:rPr>
          <w:rFonts w:eastAsia="Times New Roman" w:cstheme="minorHAnsi"/>
          <w:lang w:eastAsia="pl-PL"/>
        </w:rPr>
        <w:t> </w:t>
      </w:r>
      <w:r w:rsidR="005602DB">
        <w:rPr>
          <w:rFonts w:eastAsia="Times New Roman" w:cstheme="minorHAnsi"/>
          <w:lang w:eastAsia="pl-PL"/>
        </w:rPr>
        <w:t>ramach limitu miejsc.</w:t>
      </w:r>
    </w:p>
    <w:p w14:paraId="1CC94254" w14:textId="4F8D41DC" w:rsidR="00054C28" w:rsidRDefault="004D5FBC" w:rsidP="00054C28">
      <w:pPr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054C28">
        <w:rPr>
          <w:rFonts w:eastAsia="Times New Roman" w:cstheme="minorHAnsi"/>
          <w:lang w:eastAsia="pl-PL"/>
        </w:rPr>
        <w:t xml:space="preserve">Bilety na koncerty, których </w:t>
      </w:r>
      <w:r w:rsidR="0027259B" w:rsidRPr="00054C28">
        <w:rPr>
          <w:rFonts w:eastAsia="Times New Roman" w:cstheme="minorHAnsi"/>
          <w:lang w:eastAsia="pl-PL"/>
        </w:rPr>
        <w:t>terminy</w:t>
      </w:r>
      <w:r w:rsidRPr="00054C28">
        <w:rPr>
          <w:rFonts w:eastAsia="Times New Roman" w:cstheme="minorHAnsi"/>
          <w:lang w:eastAsia="pl-PL"/>
        </w:rPr>
        <w:t xml:space="preserve"> </w:t>
      </w:r>
      <w:r w:rsidR="0027259B" w:rsidRPr="00054C28">
        <w:rPr>
          <w:rFonts w:eastAsia="Times New Roman" w:cstheme="minorHAnsi"/>
          <w:lang w:eastAsia="pl-PL"/>
        </w:rPr>
        <w:t xml:space="preserve">nakładają </w:t>
      </w:r>
      <w:r w:rsidRPr="00054C28">
        <w:rPr>
          <w:rFonts w:eastAsia="Times New Roman" w:cstheme="minorHAnsi"/>
          <w:lang w:eastAsia="pl-PL"/>
        </w:rPr>
        <w:t>się</w:t>
      </w:r>
      <w:r w:rsidR="0027259B" w:rsidRPr="00054C28">
        <w:rPr>
          <w:rFonts w:eastAsia="Times New Roman" w:cstheme="minorHAnsi"/>
          <w:lang w:eastAsia="pl-PL"/>
        </w:rPr>
        <w:t xml:space="preserve"> na siebie</w:t>
      </w:r>
      <w:r w:rsidRPr="00054C28">
        <w:rPr>
          <w:rFonts w:eastAsia="Times New Roman" w:cstheme="minorHAnsi"/>
          <w:lang w:eastAsia="pl-PL"/>
        </w:rPr>
        <w:t>, będą wydawane tylko na jeden z</w:t>
      </w:r>
      <w:r w:rsidR="0065431F">
        <w:rPr>
          <w:rFonts w:eastAsia="Times New Roman" w:cstheme="minorHAnsi"/>
          <w:lang w:eastAsia="pl-PL"/>
        </w:rPr>
        <w:t> </w:t>
      </w:r>
      <w:r w:rsidRPr="00054C28">
        <w:rPr>
          <w:rFonts w:eastAsia="Times New Roman" w:cstheme="minorHAnsi"/>
          <w:lang w:eastAsia="pl-PL"/>
        </w:rPr>
        <w:t>nich.</w:t>
      </w:r>
    </w:p>
    <w:p w14:paraId="62AA95F8" w14:textId="77777777" w:rsidR="00054C28" w:rsidRDefault="004D5FBC" w:rsidP="00054C28">
      <w:pPr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054C28">
        <w:rPr>
          <w:rFonts w:eastAsia="Times New Roman" w:cstheme="minorHAnsi"/>
          <w:lang w:eastAsia="pl-PL"/>
        </w:rPr>
        <w:t>Akredytowani dziennikarze mają obowiązek przesłać organizatorom autorskie publikacje dotyczące festiwalu na adres email: </w:t>
      </w:r>
      <w:hyperlink r:id="rId9" w:history="1">
        <w:r w:rsidRPr="00054C28">
          <w:rPr>
            <w:rFonts w:eastAsia="Times New Roman" w:cstheme="minorHAnsi"/>
            <w:u w:val="single"/>
            <w:bdr w:val="none" w:sz="0" w:space="0" w:color="auto" w:frame="1"/>
            <w:lang w:eastAsia="pl-PL"/>
          </w:rPr>
          <w:t>pr@sinfoniavarsovia.org</w:t>
        </w:r>
      </w:hyperlink>
      <w:r w:rsidRPr="00054C28">
        <w:rPr>
          <w:rFonts w:eastAsia="Times New Roman" w:cstheme="minorHAnsi"/>
          <w:lang w:eastAsia="pl-PL"/>
        </w:rPr>
        <w:t> w terminie do 7 dni od daty ukazania się publikacji.</w:t>
      </w:r>
    </w:p>
    <w:p w14:paraId="14413BC5" w14:textId="094097E8" w:rsidR="00054C28" w:rsidRDefault="004D5FBC" w:rsidP="00054C28">
      <w:pPr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054C28">
        <w:rPr>
          <w:rFonts w:eastAsia="Times New Roman" w:cstheme="minorHAnsi"/>
          <w:lang w:eastAsia="pl-PL"/>
        </w:rPr>
        <w:t>Decyzja o</w:t>
      </w:r>
      <w:r w:rsidR="0065431F">
        <w:rPr>
          <w:rFonts w:eastAsia="Times New Roman" w:cstheme="minorHAnsi"/>
          <w:lang w:eastAsia="pl-PL"/>
        </w:rPr>
        <w:t> </w:t>
      </w:r>
      <w:r w:rsidRPr="00054C28">
        <w:rPr>
          <w:rFonts w:eastAsia="Times New Roman" w:cstheme="minorHAnsi"/>
          <w:lang w:eastAsia="pl-PL"/>
        </w:rPr>
        <w:t xml:space="preserve">przyznaniu akredytacji zostanie wysłana drogą mailową </w:t>
      </w:r>
      <w:r w:rsidR="0052388F" w:rsidRPr="00054C28">
        <w:rPr>
          <w:rFonts w:eastAsia="Times New Roman" w:cstheme="minorHAnsi"/>
          <w:lang w:eastAsia="pl-PL"/>
        </w:rPr>
        <w:t xml:space="preserve">do dnia </w:t>
      </w:r>
      <w:r w:rsidR="00312602">
        <w:rPr>
          <w:rFonts w:eastAsia="Times New Roman" w:cstheme="minorHAnsi"/>
          <w:lang w:eastAsia="pl-PL"/>
        </w:rPr>
        <w:t>19</w:t>
      </w:r>
      <w:r w:rsidRPr="00054C28">
        <w:rPr>
          <w:rFonts w:eastAsia="Times New Roman" w:cstheme="minorHAnsi"/>
          <w:lang w:eastAsia="pl-PL"/>
        </w:rPr>
        <w:t>.09.202</w:t>
      </w:r>
      <w:r w:rsidR="00312602">
        <w:rPr>
          <w:rFonts w:eastAsia="Times New Roman" w:cstheme="minorHAnsi"/>
          <w:lang w:eastAsia="pl-PL"/>
        </w:rPr>
        <w:t>5</w:t>
      </w:r>
      <w:r w:rsidRPr="00054C28">
        <w:rPr>
          <w:rFonts w:eastAsia="Times New Roman" w:cstheme="minorHAnsi"/>
          <w:lang w:eastAsia="pl-PL"/>
        </w:rPr>
        <w:t xml:space="preserve">. </w:t>
      </w:r>
    </w:p>
    <w:p w14:paraId="0381C769" w14:textId="11AF7C53" w:rsidR="00AD2641" w:rsidRPr="00054C28" w:rsidRDefault="006F080C" w:rsidP="00054C28">
      <w:pPr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054C28">
        <w:rPr>
          <w:rFonts w:eastAsia="Times New Roman" w:cstheme="minorHAnsi"/>
          <w:lang w:eastAsia="pl-PL"/>
        </w:rPr>
        <w:t xml:space="preserve">Organizator zastrzega sobie prawo do </w:t>
      </w:r>
      <w:r w:rsidR="00C95309" w:rsidRPr="00054C28">
        <w:rPr>
          <w:rFonts w:eastAsia="Times New Roman" w:cstheme="minorHAnsi"/>
          <w:lang w:eastAsia="pl-PL"/>
        </w:rPr>
        <w:t>nieprzyznania akredytacji bez podania powodu.</w:t>
      </w:r>
    </w:p>
    <w:p w14:paraId="607C7620" w14:textId="77777777" w:rsidR="006D3149" w:rsidRPr="00EC7B22" w:rsidRDefault="006D3149" w:rsidP="00626E9C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69178419" w14:textId="04E7C9E0" w:rsidR="004D5FBC" w:rsidRPr="00EC7B22" w:rsidRDefault="004D5FBC" w:rsidP="00C4548B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pl-PL"/>
        </w:rPr>
      </w:pPr>
      <w:r w:rsidRPr="00EC7B22">
        <w:rPr>
          <w:rFonts w:eastAsia="Times New Roman" w:cstheme="minorHAnsi"/>
          <w:b/>
          <w:bCs/>
          <w:bdr w:val="none" w:sz="0" w:space="0" w:color="auto" w:frame="1"/>
          <w:lang w:eastAsia="pl-PL"/>
        </w:rPr>
        <w:t xml:space="preserve">Biuro </w:t>
      </w:r>
      <w:r w:rsidR="00E32595">
        <w:rPr>
          <w:rFonts w:eastAsia="Times New Roman" w:cstheme="minorHAnsi"/>
          <w:b/>
          <w:bCs/>
          <w:bdr w:val="none" w:sz="0" w:space="0" w:color="auto" w:frame="1"/>
          <w:lang w:eastAsia="pl-PL"/>
        </w:rPr>
        <w:t>p</w:t>
      </w:r>
      <w:r w:rsidRPr="00EC7B22">
        <w:rPr>
          <w:rFonts w:eastAsia="Times New Roman" w:cstheme="minorHAnsi"/>
          <w:b/>
          <w:bCs/>
          <w:bdr w:val="none" w:sz="0" w:space="0" w:color="auto" w:frame="1"/>
          <w:lang w:eastAsia="pl-PL"/>
        </w:rPr>
        <w:t xml:space="preserve">rasowe </w:t>
      </w:r>
      <w:r w:rsidR="00F875A9">
        <w:rPr>
          <w:rFonts w:eastAsia="Times New Roman" w:cstheme="minorHAnsi"/>
          <w:b/>
          <w:bCs/>
          <w:bdr w:val="none" w:sz="0" w:space="0" w:color="auto" w:frame="1"/>
          <w:lang w:eastAsia="pl-PL"/>
        </w:rPr>
        <w:t>f</w:t>
      </w:r>
      <w:r w:rsidRPr="00EC7B22">
        <w:rPr>
          <w:rFonts w:eastAsia="Times New Roman" w:cstheme="minorHAnsi"/>
          <w:b/>
          <w:bCs/>
          <w:bdr w:val="none" w:sz="0" w:space="0" w:color="auto" w:frame="1"/>
          <w:lang w:eastAsia="pl-PL"/>
        </w:rPr>
        <w:t xml:space="preserve">estiwalu </w:t>
      </w:r>
      <w:r w:rsidRPr="006D4A7A">
        <w:rPr>
          <w:rFonts w:eastAsia="Times New Roman" w:cstheme="minorHAnsi"/>
          <w:bdr w:val="none" w:sz="0" w:space="0" w:color="auto" w:frame="1"/>
          <w:lang w:eastAsia="pl-PL"/>
        </w:rPr>
        <w:t>znajduje się</w:t>
      </w:r>
      <w:r w:rsidR="00C4548B" w:rsidRPr="00EC7B22">
        <w:rPr>
          <w:rFonts w:eastAsia="Times New Roman" w:cstheme="minorHAnsi"/>
          <w:b/>
          <w:bCs/>
          <w:bdr w:val="none" w:sz="0" w:space="0" w:color="auto" w:frame="1"/>
          <w:lang w:eastAsia="pl-PL"/>
        </w:rPr>
        <w:t xml:space="preserve"> </w:t>
      </w:r>
      <w:r w:rsidRPr="00EC7B22">
        <w:rPr>
          <w:rFonts w:eastAsia="Times New Roman" w:cstheme="minorHAnsi"/>
          <w:lang w:eastAsia="pl-PL"/>
        </w:rPr>
        <w:t>w</w:t>
      </w:r>
      <w:r w:rsidR="00E9272E">
        <w:rPr>
          <w:rFonts w:eastAsia="Times New Roman" w:cstheme="minorHAnsi"/>
          <w:lang w:eastAsia="pl-PL"/>
        </w:rPr>
        <w:t> </w:t>
      </w:r>
      <w:r w:rsidRPr="00EC7B22">
        <w:rPr>
          <w:rFonts w:eastAsia="Times New Roman" w:cstheme="minorHAnsi"/>
          <w:lang w:eastAsia="pl-PL"/>
        </w:rPr>
        <w:t>Teatrze Wielkim</w:t>
      </w:r>
      <w:r w:rsidR="006D4A7A">
        <w:rPr>
          <w:rFonts w:eastAsia="Times New Roman" w:cstheme="minorHAnsi"/>
          <w:lang w:eastAsia="pl-PL"/>
        </w:rPr>
        <w:t xml:space="preserve"> – </w:t>
      </w:r>
      <w:r w:rsidRPr="00EC7B22">
        <w:rPr>
          <w:rFonts w:eastAsia="Times New Roman" w:cstheme="minorHAnsi"/>
          <w:lang w:eastAsia="pl-PL"/>
        </w:rPr>
        <w:t>Operze Narodowej i</w:t>
      </w:r>
      <w:r w:rsidR="00E9272E">
        <w:rPr>
          <w:rFonts w:eastAsia="Times New Roman" w:cstheme="minorHAnsi"/>
          <w:lang w:eastAsia="pl-PL"/>
        </w:rPr>
        <w:t> </w:t>
      </w:r>
      <w:r w:rsidR="00F24EE3">
        <w:rPr>
          <w:rFonts w:eastAsia="Times New Roman" w:cstheme="minorHAnsi"/>
          <w:lang w:eastAsia="pl-PL"/>
        </w:rPr>
        <w:t>jest</w:t>
      </w:r>
      <w:r w:rsidRPr="00EC7B22">
        <w:rPr>
          <w:rFonts w:eastAsia="Times New Roman" w:cstheme="minorHAnsi"/>
          <w:lang w:eastAsia="pl-PL"/>
        </w:rPr>
        <w:t xml:space="preserve"> czynne:</w:t>
      </w:r>
    </w:p>
    <w:p w14:paraId="46D165FF" w14:textId="02141B0E" w:rsidR="00671041" w:rsidRPr="00EC7B22" w:rsidRDefault="00873F5B" w:rsidP="003118E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C7B22">
        <w:rPr>
          <w:rFonts w:eastAsia="Times New Roman" w:cstheme="minorHAnsi"/>
          <w:lang w:eastAsia="pl-PL"/>
        </w:rPr>
        <w:t>2</w:t>
      </w:r>
      <w:r w:rsidR="00312602">
        <w:rPr>
          <w:rFonts w:eastAsia="Times New Roman" w:cstheme="minorHAnsi"/>
          <w:lang w:eastAsia="pl-PL"/>
        </w:rPr>
        <w:t>6</w:t>
      </w:r>
      <w:r w:rsidRPr="00EC7B22">
        <w:rPr>
          <w:rFonts w:eastAsia="Times New Roman" w:cstheme="minorHAnsi"/>
          <w:lang w:eastAsia="pl-PL"/>
        </w:rPr>
        <w:t>.09.202</w:t>
      </w:r>
      <w:r w:rsidR="00312602">
        <w:rPr>
          <w:rFonts w:eastAsia="Times New Roman" w:cstheme="minorHAnsi"/>
          <w:lang w:eastAsia="pl-PL"/>
        </w:rPr>
        <w:t>5</w:t>
      </w:r>
      <w:r w:rsidRPr="00EC7B22">
        <w:rPr>
          <w:rFonts w:eastAsia="Times New Roman" w:cstheme="minorHAnsi"/>
          <w:lang w:eastAsia="pl-PL"/>
        </w:rPr>
        <w:t xml:space="preserve"> </w:t>
      </w:r>
      <w:r w:rsidR="00671041" w:rsidRPr="00EC7B22">
        <w:rPr>
          <w:rFonts w:eastAsia="Times New Roman" w:cstheme="minorHAnsi"/>
          <w:lang w:eastAsia="pl-PL"/>
        </w:rPr>
        <w:t>(piątek) w</w:t>
      </w:r>
      <w:r w:rsidR="006E70A9">
        <w:rPr>
          <w:rFonts w:eastAsia="Times New Roman" w:cstheme="minorHAnsi"/>
          <w:lang w:eastAsia="pl-PL"/>
        </w:rPr>
        <w:t> </w:t>
      </w:r>
      <w:r w:rsidR="00671041" w:rsidRPr="00EC7B22">
        <w:rPr>
          <w:rFonts w:eastAsia="Times New Roman" w:cstheme="minorHAnsi"/>
          <w:lang w:eastAsia="pl-PL"/>
        </w:rPr>
        <w:t>godz. 18:00–</w:t>
      </w:r>
      <w:r w:rsidR="009264FF">
        <w:rPr>
          <w:rFonts w:eastAsia="Times New Roman" w:cstheme="minorHAnsi"/>
          <w:lang w:eastAsia="pl-PL"/>
        </w:rPr>
        <w:t>21:30</w:t>
      </w:r>
      <w:r w:rsidR="00BF105E">
        <w:rPr>
          <w:rFonts w:eastAsia="Times New Roman" w:cstheme="minorHAnsi"/>
          <w:lang w:eastAsia="pl-PL"/>
        </w:rPr>
        <w:t>,</w:t>
      </w:r>
    </w:p>
    <w:p w14:paraId="1DED3753" w14:textId="5CF50C55" w:rsidR="00A538B6" w:rsidRPr="00EC7B22" w:rsidRDefault="001239F0" w:rsidP="003118E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C7B22">
        <w:rPr>
          <w:rFonts w:eastAsia="Times New Roman" w:cstheme="minorHAnsi"/>
          <w:lang w:eastAsia="pl-PL"/>
        </w:rPr>
        <w:t>2</w:t>
      </w:r>
      <w:r w:rsidR="00312602">
        <w:rPr>
          <w:rFonts w:eastAsia="Times New Roman" w:cstheme="minorHAnsi"/>
          <w:lang w:eastAsia="pl-PL"/>
        </w:rPr>
        <w:t>7</w:t>
      </w:r>
      <w:r w:rsidRPr="00EC7B22">
        <w:rPr>
          <w:rFonts w:eastAsia="Times New Roman" w:cstheme="minorHAnsi"/>
          <w:lang w:eastAsia="pl-PL"/>
        </w:rPr>
        <w:t>.09.202</w:t>
      </w:r>
      <w:r w:rsidR="00312602">
        <w:rPr>
          <w:rFonts w:eastAsia="Times New Roman" w:cstheme="minorHAnsi"/>
          <w:lang w:eastAsia="pl-PL"/>
        </w:rPr>
        <w:t>5</w:t>
      </w:r>
      <w:r w:rsidRPr="00EC7B22">
        <w:rPr>
          <w:rFonts w:eastAsia="Times New Roman" w:cstheme="minorHAnsi"/>
          <w:lang w:eastAsia="pl-PL"/>
        </w:rPr>
        <w:t xml:space="preserve"> (sobota) w</w:t>
      </w:r>
      <w:r w:rsidR="006E70A9">
        <w:rPr>
          <w:rFonts w:eastAsia="Times New Roman" w:cstheme="minorHAnsi"/>
          <w:lang w:eastAsia="pl-PL"/>
        </w:rPr>
        <w:t> </w:t>
      </w:r>
      <w:r w:rsidRPr="00EC7B22">
        <w:rPr>
          <w:rFonts w:eastAsia="Times New Roman" w:cstheme="minorHAnsi"/>
          <w:lang w:eastAsia="pl-PL"/>
        </w:rPr>
        <w:t xml:space="preserve">godz. </w:t>
      </w:r>
      <w:r w:rsidR="004A265B">
        <w:rPr>
          <w:rFonts w:eastAsia="Times New Roman" w:cstheme="minorHAnsi"/>
          <w:lang w:eastAsia="pl-PL"/>
        </w:rPr>
        <w:t>9</w:t>
      </w:r>
      <w:r w:rsidRPr="00EC7B22">
        <w:rPr>
          <w:rFonts w:eastAsia="Times New Roman" w:cstheme="minorHAnsi"/>
          <w:lang w:eastAsia="pl-PL"/>
        </w:rPr>
        <w:t>:</w:t>
      </w:r>
      <w:r w:rsidR="00D46D3F">
        <w:rPr>
          <w:rFonts w:eastAsia="Times New Roman" w:cstheme="minorHAnsi"/>
          <w:lang w:eastAsia="pl-PL"/>
        </w:rPr>
        <w:t>3</w:t>
      </w:r>
      <w:r w:rsidRPr="00EC7B22">
        <w:rPr>
          <w:rFonts w:eastAsia="Times New Roman" w:cstheme="minorHAnsi"/>
          <w:lang w:eastAsia="pl-PL"/>
        </w:rPr>
        <w:t>0–</w:t>
      </w:r>
      <w:r w:rsidR="009264FF">
        <w:rPr>
          <w:rFonts w:eastAsia="Times New Roman" w:cstheme="minorHAnsi"/>
          <w:lang w:eastAsia="pl-PL"/>
        </w:rPr>
        <w:t>2</w:t>
      </w:r>
      <w:r w:rsidR="00B945BF">
        <w:rPr>
          <w:rFonts w:eastAsia="Times New Roman" w:cstheme="minorHAnsi"/>
          <w:lang w:eastAsia="pl-PL"/>
        </w:rPr>
        <w:t>1:0</w:t>
      </w:r>
      <w:r w:rsidR="009264FF">
        <w:rPr>
          <w:rFonts w:eastAsia="Times New Roman" w:cstheme="minorHAnsi"/>
          <w:lang w:eastAsia="pl-PL"/>
        </w:rPr>
        <w:t>0</w:t>
      </w:r>
      <w:r w:rsidR="00BF105E">
        <w:rPr>
          <w:rFonts w:eastAsia="Times New Roman" w:cstheme="minorHAnsi"/>
          <w:lang w:eastAsia="pl-PL"/>
        </w:rPr>
        <w:t>,</w:t>
      </w:r>
    </w:p>
    <w:p w14:paraId="7B1E4037" w14:textId="46A24222" w:rsidR="001239F0" w:rsidRPr="00EC7B22" w:rsidRDefault="001239F0" w:rsidP="003118E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C7B22">
        <w:rPr>
          <w:rFonts w:eastAsia="Times New Roman" w:cstheme="minorHAnsi"/>
          <w:lang w:eastAsia="pl-PL"/>
        </w:rPr>
        <w:t>2</w:t>
      </w:r>
      <w:r w:rsidR="00312602">
        <w:rPr>
          <w:rFonts w:eastAsia="Times New Roman" w:cstheme="minorHAnsi"/>
          <w:lang w:eastAsia="pl-PL"/>
        </w:rPr>
        <w:t>8</w:t>
      </w:r>
      <w:r w:rsidRPr="00EC7B22">
        <w:rPr>
          <w:rFonts w:eastAsia="Times New Roman" w:cstheme="minorHAnsi"/>
          <w:lang w:eastAsia="pl-PL"/>
        </w:rPr>
        <w:t>.09.202</w:t>
      </w:r>
      <w:r w:rsidR="00312602">
        <w:rPr>
          <w:rFonts w:eastAsia="Times New Roman" w:cstheme="minorHAnsi"/>
          <w:lang w:eastAsia="pl-PL"/>
        </w:rPr>
        <w:t>5</w:t>
      </w:r>
      <w:r w:rsidR="00865B80">
        <w:rPr>
          <w:rFonts w:eastAsia="Times New Roman" w:cstheme="minorHAnsi"/>
          <w:lang w:eastAsia="pl-PL"/>
        </w:rPr>
        <w:t xml:space="preserve"> </w:t>
      </w:r>
      <w:r w:rsidRPr="00EC7B22">
        <w:rPr>
          <w:rFonts w:eastAsia="Times New Roman" w:cstheme="minorHAnsi"/>
          <w:lang w:eastAsia="pl-PL"/>
        </w:rPr>
        <w:t>(niedziela) w</w:t>
      </w:r>
      <w:r w:rsidR="006E70A9">
        <w:rPr>
          <w:rFonts w:eastAsia="Times New Roman" w:cstheme="minorHAnsi"/>
          <w:lang w:eastAsia="pl-PL"/>
        </w:rPr>
        <w:t> </w:t>
      </w:r>
      <w:r w:rsidRPr="00EC7B22">
        <w:rPr>
          <w:rFonts w:eastAsia="Times New Roman" w:cstheme="minorHAnsi"/>
          <w:lang w:eastAsia="pl-PL"/>
        </w:rPr>
        <w:t xml:space="preserve">godz. </w:t>
      </w:r>
      <w:r w:rsidR="004A265B">
        <w:rPr>
          <w:rFonts w:eastAsia="Times New Roman" w:cstheme="minorHAnsi"/>
          <w:lang w:eastAsia="pl-PL"/>
        </w:rPr>
        <w:t>9</w:t>
      </w:r>
      <w:r w:rsidRPr="00EC7B22">
        <w:rPr>
          <w:rFonts w:eastAsia="Times New Roman" w:cstheme="minorHAnsi"/>
          <w:lang w:eastAsia="pl-PL"/>
        </w:rPr>
        <w:t>:</w:t>
      </w:r>
      <w:r w:rsidR="00D46D3F">
        <w:rPr>
          <w:rFonts w:eastAsia="Times New Roman" w:cstheme="minorHAnsi"/>
          <w:lang w:eastAsia="pl-PL"/>
        </w:rPr>
        <w:t>3</w:t>
      </w:r>
      <w:r w:rsidRPr="00EC7B22">
        <w:rPr>
          <w:rFonts w:eastAsia="Times New Roman" w:cstheme="minorHAnsi"/>
          <w:lang w:eastAsia="pl-PL"/>
        </w:rPr>
        <w:t>0–</w:t>
      </w:r>
      <w:r w:rsidR="007E786C">
        <w:rPr>
          <w:rFonts w:eastAsia="Times New Roman" w:cstheme="minorHAnsi"/>
          <w:lang w:eastAsia="pl-PL"/>
        </w:rPr>
        <w:t>20:</w:t>
      </w:r>
      <w:r w:rsidR="00E61B5B">
        <w:rPr>
          <w:rFonts w:eastAsia="Times New Roman" w:cstheme="minorHAnsi"/>
          <w:lang w:eastAsia="pl-PL"/>
        </w:rPr>
        <w:t>3</w:t>
      </w:r>
      <w:r w:rsidR="007E786C">
        <w:rPr>
          <w:rFonts w:eastAsia="Times New Roman" w:cstheme="minorHAnsi"/>
          <w:lang w:eastAsia="pl-PL"/>
        </w:rPr>
        <w:t>0</w:t>
      </w:r>
      <w:r w:rsidR="00BF105E">
        <w:rPr>
          <w:rFonts w:eastAsia="Times New Roman" w:cstheme="minorHAnsi"/>
          <w:lang w:eastAsia="pl-PL"/>
        </w:rPr>
        <w:t>.</w:t>
      </w:r>
    </w:p>
    <w:p w14:paraId="40B078B7" w14:textId="77777777" w:rsidR="001239F0" w:rsidRPr="00EC7B22" w:rsidRDefault="001239F0" w:rsidP="003118EA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pl-PL"/>
        </w:rPr>
      </w:pPr>
    </w:p>
    <w:p w14:paraId="45C5A7F9" w14:textId="68826510" w:rsidR="004D5FBC" w:rsidRPr="00EC7B22" w:rsidRDefault="004D5FBC" w:rsidP="003118EA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C7B22">
        <w:rPr>
          <w:rFonts w:eastAsia="Times New Roman" w:cstheme="minorHAnsi"/>
          <w:b/>
          <w:bCs/>
          <w:bdr w:val="none" w:sz="0" w:space="0" w:color="auto" w:frame="1"/>
          <w:lang w:eastAsia="pl-PL"/>
        </w:rPr>
        <w:t>Odbiór akredytacji jest równoznaczny z</w:t>
      </w:r>
      <w:r w:rsidR="006E70A9">
        <w:rPr>
          <w:rFonts w:eastAsia="Times New Roman" w:cstheme="minorHAnsi"/>
          <w:b/>
          <w:bCs/>
          <w:bdr w:val="none" w:sz="0" w:space="0" w:color="auto" w:frame="1"/>
          <w:lang w:eastAsia="pl-PL"/>
        </w:rPr>
        <w:t> </w:t>
      </w:r>
      <w:r w:rsidRPr="00EC7B22">
        <w:rPr>
          <w:rFonts w:eastAsia="Times New Roman" w:cstheme="minorHAnsi"/>
          <w:b/>
          <w:bCs/>
          <w:bdr w:val="none" w:sz="0" w:space="0" w:color="auto" w:frame="1"/>
          <w:lang w:eastAsia="pl-PL"/>
        </w:rPr>
        <w:t>akceptacją poniższych zasad przetwarzania danych osobowych:</w:t>
      </w:r>
    </w:p>
    <w:p w14:paraId="19D9D609" w14:textId="4BE8ECA9" w:rsidR="0068708C" w:rsidRPr="00EC7B22" w:rsidRDefault="00721019" w:rsidP="003118EA">
      <w:pPr>
        <w:jc w:val="both"/>
        <w:rPr>
          <w:rFonts w:cstheme="minorHAnsi"/>
        </w:rPr>
      </w:pPr>
      <w:r w:rsidRPr="00EC7B22">
        <w:rPr>
          <w:rFonts w:ascii="Calibri" w:eastAsia="Calibri" w:hAnsi="Calibri" w:cs="Calibri"/>
        </w:rPr>
        <w:t xml:space="preserve">Administratorem Pani/a danych osobowych jest </w:t>
      </w:r>
      <w:proofErr w:type="spellStart"/>
      <w:r w:rsidRPr="00EC7B22">
        <w:rPr>
          <w:rFonts w:eastAsia="Calibri" w:cstheme="minorHAnsi"/>
        </w:rPr>
        <w:t>Sinfonia</w:t>
      </w:r>
      <w:proofErr w:type="spellEnd"/>
      <w:r w:rsidRPr="00EC7B22">
        <w:rPr>
          <w:rFonts w:eastAsia="Calibri" w:cstheme="minorHAnsi"/>
        </w:rPr>
        <w:t xml:space="preserve"> </w:t>
      </w:r>
      <w:proofErr w:type="spellStart"/>
      <w:r w:rsidRPr="00EC7B22">
        <w:rPr>
          <w:rFonts w:eastAsia="Calibri" w:cstheme="minorHAnsi"/>
        </w:rPr>
        <w:t>Varsovia</w:t>
      </w:r>
      <w:proofErr w:type="spellEnd"/>
      <w:r w:rsidRPr="00EC7B22">
        <w:rPr>
          <w:rFonts w:eastAsia="Calibri" w:cstheme="minorHAnsi"/>
        </w:rPr>
        <w:t xml:space="preserve">, </w:t>
      </w:r>
      <w:r w:rsidRPr="00EC7B22">
        <w:rPr>
          <w:rFonts w:ascii="Calibri" w:eastAsia="Calibri" w:hAnsi="Calibri" w:cs="Calibri"/>
        </w:rPr>
        <w:t>z</w:t>
      </w:r>
      <w:r w:rsidR="006E70A9">
        <w:rPr>
          <w:rFonts w:ascii="Calibri" w:eastAsia="Calibri" w:hAnsi="Calibri" w:cs="Calibri"/>
        </w:rPr>
        <w:t> </w:t>
      </w:r>
      <w:r w:rsidRPr="00EC7B22">
        <w:rPr>
          <w:rFonts w:ascii="Calibri" w:eastAsia="Calibri" w:hAnsi="Calibri" w:cs="Calibri"/>
        </w:rPr>
        <w:t>siedzibą w</w:t>
      </w:r>
      <w:r w:rsidR="006E70A9">
        <w:rPr>
          <w:rFonts w:ascii="Calibri" w:eastAsia="Calibri" w:hAnsi="Calibri" w:cs="Calibri"/>
        </w:rPr>
        <w:t> </w:t>
      </w:r>
      <w:r w:rsidRPr="00EC7B22">
        <w:rPr>
          <w:rFonts w:ascii="Calibri" w:eastAsia="Calibri" w:hAnsi="Calibri" w:cs="Calibri"/>
        </w:rPr>
        <w:t>Warszawie przy ulicy Grochowskiej 272, 03-849.</w:t>
      </w:r>
      <w:r w:rsidRPr="00EC7B22">
        <w:t xml:space="preserve"> </w:t>
      </w:r>
      <w:r w:rsidRPr="00EC7B22">
        <w:rPr>
          <w:rFonts w:ascii="Calibri" w:eastAsia="Calibri" w:hAnsi="Calibri" w:cs="Calibri"/>
        </w:rPr>
        <w:t xml:space="preserve">Administrator wyznaczył Inspektora Ochrony Danych, </w:t>
      </w:r>
      <w:r w:rsidR="006E70A9">
        <w:rPr>
          <w:rFonts w:ascii="Calibri" w:eastAsia="Calibri" w:hAnsi="Calibri" w:cs="Calibri"/>
        </w:rPr>
        <w:t>p</w:t>
      </w:r>
      <w:r w:rsidRPr="00EC7B22">
        <w:rPr>
          <w:rFonts w:ascii="Calibri" w:eastAsia="Calibri" w:hAnsi="Calibri" w:cs="Calibri"/>
        </w:rPr>
        <w:t xml:space="preserve">anią Annę </w:t>
      </w:r>
      <w:proofErr w:type="spellStart"/>
      <w:r w:rsidRPr="00EC7B22">
        <w:rPr>
          <w:rFonts w:ascii="Calibri" w:eastAsia="Calibri" w:hAnsi="Calibri" w:cs="Calibri"/>
        </w:rPr>
        <w:t>Walosińską</w:t>
      </w:r>
      <w:proofErr w:type="spellEnd"/>
      <w:r w:rsidRPr="00EC7B22">
        <w:rPr>
          <w:rFonts w:ascii="Calibri" w:eastAsia="Calibri" w:hAnsi="Calibri" w:cs="Calibri"/>
        </w:rPr>
        <w:t xml:space="preserve">, kontakt jest możliwy za pośrednictwem: </w:t>
      </w:r>
      <w:hyperlink r:id="rId10" w:history="1">
        <w:r w:rsidRPr="00EC7B22">
          <w:rPr>
            <w:rStyle w:val="Hipercze"/>
            <w:rFonts w:ascii="Calibri" w:eastAsia="Calibri" w:hAnsi="Calibri" w:cs="Calibri"/>
            <w:color w:val="auto"/>
          </w:rPr>
          <w:t>iod.sv@dpag.pl</w:t>
        </w:r>
      </w:hyperlink>
      <w:r w:rsidRPr="00EC7B22">
        <w:rPr>
          <w:rFonts w:ascii="Calibri" w:eastAsia="Calibri" w:hAnsi="Calibri" w:cs="Calibri"/>
        </w:rPr>
        <w:t xml:space="preserve">. </w:t>
      </w:r>
      <w:r w:rsidR="002C26AE" w:rsidRPr="00EC7B22">
        <w:rPr>
          <w:rFonts w:cstheme="minorHAnsi"/>
        </w:rPr>
        <w:t xml:space="preserve">Pani/a dane osobowe będą przetwarzane na podstawie art. 6 ust. 1 lit. f) </w:t>
      </w:r>
      <w:r w:rsidR="00F516B1" w:rsidRPr="00EC7B22">
        <w:rPr>
          <w:rFonts w:ascii="Calibri" w:eastAsia="Calibri" w:hAnsi="Calibri" w:cs="Calibri"/>
        </w:rPr>
        <w:t>Rozporządzenia Parlamentu Europejskiego i</w:t>
      </w:r>
      <w:r w:rsidR="006E70A9">
        <w:rPr>
          <w:rFonts w:ascii="Calibri" w:eastAsia="Calibri" w:hAnsi="Calibri" w:cs="Calibri"/>
        </w:rPr>
        <w:t> </w:t>
      </w:r>
      <w:r w:rsidR="00F516B1" w:rsidRPr="00EC7B22">
        <w:rPr>
          <w:rFonts w:ascii="Calibri" w:eastAsia="Calibri" w:hAnsi="Calibri" w:cs="Calibri"/>
        </w:rPr>
        <w:t>Rady (UE) 2016/679 z</w:t>
      </w:r>
      <w:r w:rsidR="006E70A9">
        <w:rPr>
          <w:rFonts w:ascii="Calibri" w:eastAsia="Calibri" w:hAnsi="Calibri" w:cs="Calibri"/>
        </w:rPr>
        <w:t> </w:t>
      </w:r>
      <w:r w:rsidR="00F516B1" w:rsidRPr="00EC7B22">
        <w:rPr>
          <w:rFonts w:ascii="Calibri" w:eastAsia="Calibri" w:hAnsi="Calibri" w:cs="Calibri"/>
        </w:rPr>
        <w:t>dnia 27 kwietnia 2016 r</w:t>
      </w:r>
      <w:r w:rsidR="008C0B27">
        <w:rPr>
          <w:rFonts w:ascii="Calibri" w:eastAsia="Calibri" w:hAnsi="Calibri" w:cs="Calibri"/>
        </w:rPr>
        <w:t>.</w:t>
      </w:r>
      <w:r w:rsidR="00F516B1" w:rsidRPr="00EC7B22">
        <w:rPr>
          <w:rFonts w:ascii="Calibri" w:eastAsia="Calibri" w:hAnsi="Calibri" w:cs="Calibri"/>
        </w:rPr>
        <w:t xml:space="preserve"> (RODO)</w:t>
      </w:r>
      <w:r w:rsidR="002C26AE" w:rsidRPr="00EC7B22">
        <w:rPr>
          <w:rFonts w:cstheme="minorHAnsi"/>
        </w:rPr>
        <w:t xml:space="preserve"> w</w:t>
      </w:r>
      <w:r w:rsidR="006E70A9">
        <w:rPr>
          <w:rFonts w:cstheme="minorHAnsi"/>
        </w:rPr>
        <w:t> </w:t>
      </w:r>
      <w:r w:rsidR="002C26AE" w:rsidRPr="00EC7B22">
        <w:rPr>
          <w:rFonts w:cstheme="minorHAnsi"/>
        </w:rPr>
        <w:t>celu udzielenia akredytacji do wzięcia udziału w</w:t>
      </w:r>
      <w:r w:rsidR="00BF105E">
        <w:rPr>
          <w:rFonts w:cstheme="minorHAnsi"/>
        </w:rPr>
        <w:t> </w:t>
      </w:r>
      <w:r w:rsidR="002C26AE" w:rsidRPr="00EC7B22">
        <w:rPr>
          <w:rFonts w:cstheme="minorHAnsi"/>
        </w:rPr>
        <w:t xml:space="preserve">wydarzeniu/koncercie/festiwalu organizowanym przez </w:t>
      </w:r>
      <w:proofErr w:type="spellStart"/>
      <w:r w:rsidR="002C26AE" w:rsidRPr="00EC7B22">
        <w:rPr>
          <w:rFonts w:cstheme="minorHAnsi"/>
        </w:rPr>
        <w:t>Sinfoni</w:t>
      </w:r>
      <w:r w:rsidR="009D30ED" w:rsidRPr="00EC7B22">
        <w:rPr>
          <w:rFonts w:cstheme="minorHAnsi"/>
        </w:rPr>
        <w:t>ę</w:t>
      </w:r>
      <w:proofErr w:type="spellEnd"/>
      <w:r w:rsidR="002C26AE" w:rsidRPr="00EC7B22">
        <w:rPr>
          <w:rFonts w:cstheme="minorHAnsi"/>
        </w:rPr>
        <w:t xml:space="preserve"> </w:t>
      </w:r>
      <w:proofErr w:type="spellStart"/>
      <w:r w:rsidR="002C26AE" w:rsidRPr="00EC7B22">
        <w:rPr>
          <w:rFonts w:cstheme="minorHAnsi"/>
        </w:rPr>
        <w:t>Varsovi</w:t>
      </w:r>
      <w:r w:rsidR="009D30ED" w:rsidRPr="00EC7B22">
        <w:rPr>
          <w:rFonts w:cstheme="minorHAnsi"/>
        </w:rPr>
        <w:t>ę</w:t>
      </w:r>
      <w:proofErr w:type="spellEnd"/>
      <w:r w:rsidR="002C26AE" w:rsidRPr="00EC7B22">
        <w:rPr>
          <w:rFonts w:cstheme="minorHAnsi"/>
        </w:rPr>
        <w:t>, co stanowi prawnie uzasadniony interes realizowany przez administratora. Pani/a dane osobowe mogą zostać przekazane do współorganizatorów wydarzenia/koncertu/festiwalu lub podmiotów świadczących usługi na rzecz administratora np. firmy informatycznej. Podanie danych jest dobrowolne, ale niezbędne do przyznania akredytacji. Niepodanie danych uniemożliwia przyznanie akredytacji. Pani/a dane osobowe będą przetwarzane do 3</w:t>
      </w:r>
      <w:r w:rsidR="00BF105E">
        <w:rPr>
          <w:rFonts w:cstheme="minorHAnsi"/>
        </w:rPr>
        <w:t> </w:t>
      </w:r>
      <w:r w:rsidR="002C26AE" w:rsidRPr="00EC7B22">
        <w:rPr>
          <w:rFonts w:cstheme="minorHAnsi"/>
        </w:rPr>
        <w:t>miesięcy od zakończenia się wydarzenia/koncertu/festiwalu, do którego uczestnictwa przyznano Pani/u akredytację. Ma Pani/Pan prawo do dostępu do swoich danych osobowych, sprostowania swoich danych, usunięcia danych (prawo do</w:t>
      </w:r>
      <w:r w:rsidR="00BF105E">
        <w:rPr>
          <w:rFonts w:cstheme="minorHAnsi"/>
        </w:rPr>
        <w:t xml:space="preserve"> </w:t>
      </w:r>
      <w:r w:rsidR="002C26AE" w:rsidRPr="00EC7B22">
        <w:rPr>
          <w:rFonts w:cstheme="minorHAnsi"/>
        </w:rPr>
        <w:t>bycia zapomnianym), ograniczenia zakresu przetwarzania danych, zgłoszenia sprzeciwu do przetwarzania swoich danych oraz złożenia skargi do organu nadzorczego.</w:t>
      </w:r>
    </w:p>
    <w:sectPr w:rsidR="0068708C" w:rsidRPr="00EC7B22" w:rsidSect="00626E9C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4F2B"/>
    <w:multiLevelType w:val="multilevel"/>
    <w:tmpl w:val="D99CEB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C2C81"/>
    <w:multiLevelType w:val="multilevel"/>
    <w:tmpl w:val="F9D89A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B7C01"/>
    <w:multiLevelType w:val="multilevel"/>
    <w:tmpl w:val="1944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53519"/>
    <w:multiLevelType w:val="hybridMultilevel"/>
    <w:tmpl w:val="66089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D76AF"/>
    <w:multiLevelType w:val="hybridMultilevel"/>
    <w:tmpl w:val="DC706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952AD"/>
    <w:multiLevelType w:val="hybridMultilevel"/>
    <w:tmpl w:val="07301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C59A9"/>
    <w:multiLevelType w:val="multilevel"/>
    <w:tmpl w:val="B11AC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281E1C"/>
    <w:multiLevelType w:val="multilevel"/>
    <w:tmpl w:val="89889E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2F608D"/>
    <w:multiLevelType w:val="multilevel"/>
    <w:tmpl w:val="936648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Theme="minorHAnsi" w:hAnsi="Symbol" w:cstheme="minorBidi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C3C0C"/>
    <w:multiLevelType w:val="hybridMultilevel"/>
    <w:tmpl w:val="31469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35E16"/>
    <w:multiLevelType w:val="multilevel"/>
    <w:tmpl w:val="6FC8CA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147629322">
    <w:abstractNumId w:val="2"/>
  </w:num>
  <w:num w:numId="2" w16cid:durableId="1842114857">
    <w:abstractNumId w:val="0"/>
  </w:num>
  <w:num w:numId="3" w16cid:durableId="1857033581">
    <w:abstractNumId w:val="10"/>
  </w:num>
  <w:num w:numId="4" w16cid:durableId="145896755">
    <w:abstractNumId w:val="6"/>
  </w:num>
  <w:num w:numId="5" w16cid:durableId="568923574">
    <w:abstractNumId w:val="1"/>
  </w:num>
  <w:num w:numId="6" w16cid:durableId="388267970">
    <w:abstractNumId w:val="7"/>
  </w:num>
  <w:num w:numId="7" w16cid:durableId="1512719715">
    <w:abstractNumId w:val="9"/>
  </w:num>
  <w:num w:numId="8" w16cid:durableId="194316489">
    <w:abstractNumId w:val="4"/>
  </w:num>
  <w:num w:numId="9" w16cid:durableId="439494378">
    <w:abstractNumId w:val="3"/>
  </w:num>
  <w:num w:numId="10" w16cid:durableId="2002388836">
    <w:abstractNumId w:val="5"/>
  </w:num>
  <w:num w:numId="11" w16cid:durableId="13962042">
    <w:abstractNumId w:val="0"/>
  </w:num>
  <w:num w:numId="12" w16cid:durableId="21224156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BC"/>
    <w:rsid w:val="00004F64"/>
    <w:rsid w:val="00006D21"/>
    <w:rsid w:val="000303DB"/>
    <w:rsid w:val="000434E7"/>
    <w:rsid w:val="00054C28"/>
    <w:rsid w:val="000712FD"/>
    <w:rsid w:val="00096B46"/>
    <w:rsid w:val="000B0250"/>
    <w:rsid w:val="000B0731"/>
    <w:rsid w:val="000B4338"/>
    <w:rsid w:val="000D2DDC"/>
    <w:rsid w:val="00100E67"/>
    <w:rsid w:val="00116F0E"/>
    <w:rsid w:val="001204EE"/>
    <w:rsid w:val="001228CC"/>
    <w:rsid w:val="001239F0"/>
    <w:rsid w:val="001248CC"/>
    <w:rsid w:val="001431B8"/>
    <w:rsid w:val="001462A6"/>
    <w:rsid w:val="00150A13"/>
    <w:rsid w:val="0015504B"/>
    <w:rsid w:val="0018465E"/>
    <w:rsid w:val="00186852"/>
    <w:rsid w:val="00187B6F"/>
    <w:rsid w:val="001B5E38"/>
    <w:rsid w:val="001D3D86"/>
    <w:rsid w:val="001D7CFB"/>
    <w:rsid w:val="001F2339"/>
    <w:rsid w:val="00203705"/>
    <w:rsid w:val="002307AB"/>
    <w:rsid w:val="00232525"/>
    <w:rsid w:val="002330A9"/>
    <w:rsid w:val="002414BF"/>
    <w:rsid w:val="00242BD6"/>
    <w:rsid w:val="00244364"/>
    <w:rsid w:val="00271FC7"/>
    <w:rsid w:val="0027259B"/>
    <w:rsid w:val="002754C3"/>
    <w:rsid w:val="00275E7E"/>
    <w:rsid w:val="00276E76"/>
    <w:rsid w:val="002830C6"/>
    <w:rsid w:val="00290132"/>
    <w:rsid w:val="00294C64"/>
    <w:rsid w:val="0029579E"/>
    <w:rsid w:val="002A0057"/>
    <w:rsid w:val="002A5C1B"/>
    <w:rsid w:val="002C0E01"/>
    <w:rsid w:val="002C26AE"/>
    <w:rsid w:val="002C31A6"/>
    <w:rsid w:val="002C340C"/>
    <w:rsid w:val="002D5DAA"/>
    <w:rsid w:val="002E5684"/>
    <w:rsid w:val="00300750"/>
    <w:rsid w:val="00303319"/>
    <w:rsid w:val="00305F28"/>
    <w:rsid w:val="003118EA"/>
    <w:rsid w:val="00312602"/>
    <w:rsid w:val="00324F09"/>
    <w:rsid w:val="0032695C"/>
    <w:rsid w:val="0033137B"/>
    <w:rsid w:val="00335170"/>
    <w:rsid w:val="00337C87"/>
    <w:rsid w:val="003420B2"/>
    <w:rsid w:val="003442DB"/>
    <w:rsid w:val="003546B3"/>
    <w:rsid w:val="003677DB"/>
    <w:rsid w:val="003862D7"/>
    <w:rsid w:val="0039333D"/>
    <w:rsid w:val="00395191"/>
    <w:rsid w:val="003B4D92"/>
    <w:rsid w:val="003B5A96"/>
    <w:rsid w:val="003C2504"/>
    <w:rsid w:val="003C6688"/>
    <w:rsid w:val="003E5374"/>
    <w:rsid w:val="00435D42"/>
    <w:rsid w:val="00464E95"/>
    <w:rsid w:val="004864F7"/>
    <w:rsid w:val="00497E88"/>
    <w:rsid w:val="004A265B"/>
    <w:rsid w:val="004A3915"/>
    <w:rsid w:val="004B25CF"/>
    <w:rsid w:val="004D240A"/>
    <w:rsid w:val="004D5FBC"/>
    <w:rsid w:val="00502D14"/>
    <w:rsid w:val="00503CB8"/>
    <w:rsid w:val="00520BD3"/>
    <w:rsid w:val="0052388F"/>
    <w:rsid w:val="0054010A"/>
    <w:rsid w:val="00540B76"/>
    <w:rsid w:val="0054639C"/>
    <w:rsid w:val="00554841"/>
    <w:rsid w:val="00554FEE"/>
    <w:rsid w:val="005602DB"/>
    <w:rsid w:val="00564575"/>
    <w:rsid w:val="00582883"/>
    <w:rsid w:val="005A7704"/>
    <w:rsid w:val="005C04AF"/>
    <w:rsid w:val="005D699C"/>
    <w:rsid w:val="005E6F17"/>
    <w:rsid w:val="006044C8"/>
    <w:rsid w:val="006110D3"/>
    <w:rsid w:val="00616054"/>
    <w:rsid w:val="00616B44"/>
    <w:rsid w:val="00620D67"/>
    <w:rsid w:val="00626E9C"/>
    <w:rsid w:val="00641B66"/>
    <w:rsid w:val="0065431F"/>
    <w:rsid w:val="00654C1A"/>
    <w:rsid w:val="00671041"/>
    <w:rsid w:val="0067523C"/>
    <w:rsid w:val="0068708C"/>
    <w:rsid w:val="006944CA"/>
    <w:rsid w:val="006A3312"/>
    <w:rsid w:val="006A4009"/>
    <w:rsid w:val="006C1072"/>
    <w:rsid w:val="006C5850"/>
    <w:rsid w:val="006D3149"/>
    <w:rsid w:val="006D4A7A"/>
    <w:rsid w:val="006D5E62"/>
    <w:rsid w:val="006E70A9"/>
    <w:rsid w:val="006F080C"/>
    <w:rsid w:val="006F64EF"/>
    <w:rsid w:val="00715D06"/>
    <w:rsid w:val="00721019"/>
    <w:rsid w:val="007251C4"/>
    <w:rsid w:val="0072568F"/>
    <w:rsid w:val="007456F5"/>
    <w:rsid w:val="007502D6"/>
    <w:rsid w:val="00757334"/>
    <w:rsid w:val="00760EF8"/>
    <w:rsid w:val="00766B26"/>
    <w:rsid w:val="00767536"/>
    <w:rsid w:val="00777710"/>
    <w:rsid w:val="007841E9"/>
    <w:rsid w:val="00794747"/>
    <w:rsid w:val="007B3C00"/>
    <w:rsid w:val="007C2574"/>
    <w:rsid w:val="007D0712"/>
    <w:rsid w:val="007D0983"/>
    <w:rsid w:val="007D7103"/>
    <w:rsid w:val="007E2409"/>
    <w:rsid w:val="007E786C"/>
    <w:rsid w:val="007F3AE6"/>
    <w:rsid w:val="007F4F08"/>
    <w:rsid w:val="00815BC9"/>
    <w:rsid w:val="008325CD"/>
    <w:rsid w:val="00832626"/>
    <w:rsid w:val="00844D72"/>
    <w:rsid w:val="00855AD4"/>
    <w:rsid w:val="00865B80"/>
    <w:rsid w:val="00873F5B"/>
    <w:rsid w:val="00877800"/>
    <w:rsid w:val="0088170C"/>
    <w:rsid w:val="008849B4"/>
    <w:rsid w:val="00887931"/>
    <w:rsid w:val="008907AA"/>
    <w:rsid w:val="008A1612"/>
    <w:rsid w:val="008A669A"/>
    <w:rsid w:val="008C0B27"/>
    <w:rsid w:val="008C3B9B"/>
    <w:rsid w:val="0090278A"/>
    <w:rsid w:val="009264FF"/>
    <w:rsid w:val="00927D7C"/>
    <w:rsid w:val="0094366D"/>
    <w:rsid w:val="00944D1D"/>
    <w:rsid w:val="0095537B"/>
    <w:rsid w:val="009642C2"/>
    <w:rsid w:val="00977F80"/>
    <w:rsid w:val="009855CC"/>
    <w:rsid w:val="00986217"/>
    <w:rsid w:val="00986544"/>
    <w:rsid w:val="00995C61"/>
    <w:rsid w:val="009B2854"/>
    <w:rsid w:val="009D30ED"/>
    <w:rsid w:val="009D58F8"/>
    <w:rsid w:val="009E617A"/>
    <w:rsid w:val="00A07398"/>
    <w:rsid w:val="00A20089"/>
    <w:rsid w:val="00A21530"/>
    <w:rsid w:val="00A256D6"/>
    <w:rsid w:val="00A3696C"/>
    <w:rsid w:val="00A52CA3"/>
    <w:rsid w:val="00A538B6"/>
    <w:rsid w:val="00A80CB7"/>
    <w:rsid w:val="00A84485"/>
    <w:rsid w:val="00A870D2"/>
    <w:rsid w:val="00A97684"/>
    <w:rsid w:val="00AA155A"/>
    <w:rsid w:val="00AA3F0A"/>
    <w:rsid w:val="00AA5CEA"/>
    <w:rsid w:val="00AD2641"/>
    <w:rsid w:val="00AF1908"/>
    <w:rsid w:val="00B13F54"/>
    <w:rsid w:val="00B30D98"/>
    <w:rsid w:val="00B51B24"/>
    <w:rsid w:val="00B526DC"/>
    <w:rsid w:val="00B54A09"/>
    <w:rsid w:val="00B64AE3"/>
    <w:rsid w:val="00B77313"/>
    <w:rsid w:val="00B8162D"/>
    <w:rsid w:val="00B945BF"/>
    <w:rsid w:val="00B9577A"/>
    <w:rsid w:val="00B97D78"/>
    <w:rsid w:val="00BB3D64"/>
    <w:rsid w:val="00BE18CD"/>
    <w:rsid w:val="00BF07BA"/>
    <w:rsid w:val="00BF105E"/>
    <w:rsid w:val="00BF4094"/>
    <w:rsid w:val="00C11247"/>
    <w:rsid w:val="00C1767D"/>
    <w:rsid w:val="00C20353"/>
    <w:rsid w:val="00C3148F"/>
    <w:rsid w:val="00C4082C"/>
    <w:rsid w:val="00C41FB3"/>
    <w:rsid w:val="00C4390E"/>
    <w:rsid w:val="00C4548B"/>
    <w:rsid w:val="00C47395"/>
    <w:rsid w:val="00C47CA0"/>
    <w:rsid w:val="00C73B34"/>
    <w:rsid w:val="00C772CB"/>
    <w:rsid w:val="00C85964"/>
    <w:rsid w:val="00C95309"/>
    <w:rsid w:val="00CC2738"/>
    <w:rsid w:val="00CE4D41"/>
    <w:rsid w:val="00CE55E4"/>
    <w:rsid w:val="00CF0BDB"/>
    <w:rsid w:val="00CF5255"/>
    <w:rsid w:val="00D00D1E"/>
    <w:rsid w:val="00D03AD7"/>
    <w:rsid w:val="00D309EB"/>
    <w:rsid w:val="00D37E0A"/>
    <w:rsid w:val="00D4213C"/>
    <w:rsid w:val="00D46D3F"/>
    <w:rsid w:val="00D46F27"/>
    <w:rsid w:val="00D73C49"/>
    <w:rsid w:val="00D81715"/>
    <w:rsid w:val="00D97936"/>
    <w:rsid w:val="00D97AF7"/>
    <w:rsid w:val="00DA7842"/>
    <w:rsid w:val="00DB13C3"/>
    <w:rsid w:val="00DB7F9E"/>
    <w:rsid w:val="00DC04D8"/>
    <w:rsid w:val="00E0522D"/>
    <w:rsid w:val="00E23FAB"/>
    <w:rsid w:val="00E26006"/>
    <w:rsid w:val="00E322D2"/>
    <w:rsid w:val="00E32595"/>
    <w:rsid w:val="00E36EBD"/>
    <w:rsid w:val="00E47341"/>
    <w:rsid w:val="00E61B5B"/>
    <w:rsid w:val="00E67B63"/>
    <w:rsid w:val="00E85C7B"/>
    <w:rsid w:val="00E9272E"/>
    <w:rsid w:val="00EC4BBB"/>
    <w:rsid w:val="00EC7B22"/>
    <w:rsid w:val="00ED5571"/>
    <w:rsid w:val="00ED56E8"/>
    <w:rsid w:val="00EF3F63"/>
    <w:rsid w:val="00F10C9F"/>
    <w:rsid w:val="00F14B51"/>
    <w:rsid w:val="00F24EE3"/>
    <w:rsid w:val="00F26444"/>
    <w:rsid w:val="00F27189"/>
    <w:rsid w:val="00F358ED"/>
    <w:rsid w:val="00F516B1"/>
    <w:rsid w:val="00F54152"/>
    <w:rsid w:val="00F629DE"/>
    <w:rsid w:val="00F875A9"/>
    <w:rsid w:val="00FA5B4E"/>
    <w:rsid w:val="00FC596C"/>
    <w:rsid w:val="00FE7CB1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BA3E"/>
  <w15:chartTrackingRefBased/>
  <w15:docId w15:val="{98645D8D-2647-4538-8A5D-2FA724EE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D5F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D5F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D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5FBC"/>
    <w:rPr>
      <w:b/>
      <w:bCs/>
    </w:rPr>
  </w:style>
  <w:style w:type="character" w:styleId="Hipercze">
    <w:name w:val="Hyperlink"/>
    <w:basedOn w:val="Domylnaczcionkaakapitu"/>
    <w:uiPriority w:val="99"/>
    <w:unhideWhenUsed/>
    <w:rsid w:val="004D5FB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605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00E6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49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49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49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49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49B4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767D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6A4009"/>
    <w:pPr>
      <w:spacing w:after="0" w:line="240" w:lineRule="auto"/>
    </w:pPr>
  </w:style>
  <w:style w:type="paragraph" w:styleId="Bezodstpw">
    <w:name w:val="No Spacing"/>
    <w:uiPriority w:val="1"/>
    <w:qFormat/>
    <w:rsid w:val="00944D1D"/>
    <w:pPr>
      <w:spacing w:after="0" w:line="240" w:lineRule="auto"/>
    </w:pPr>
    <w:rPr>
      <w:rFonts w:ascii="Times New Roman" w:eastAsia="Times" w:hAnsi="Times New Roman" w:cs="Times New Roman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9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alonednimuzyki.pl/dla-mediow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d.sv@dpag.p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r@sinfoniavarsovia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4e585-389d-4ec0-ab4b-b20525b1f568">
      <Terms xmlns="http://schemas.microsoft.com/office/infopath/2007/PartnerControls"/>
    </lcf76f155ced4ddcb4097134ff3c332f>
    <TaxCatchAll xmlns="5d94103c-065e-46e7-a9aa-feebafd11b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644C45601E4CA9155761554DD35B" ma:contentTypeVersion="19" ma:contentTypeDescription="Utwórz nowy dokument." ma:contentTypeScope="" ma:versionID="1867e66404f8de317101960f3b92f831">
  <xsd:schema xmlns:xsd="http://www.w3.org/2001/XMLSchema" xmlns:xs="http://www.w3.org/2001/XMLSchema" xmlns:p="http://schemas.microsoft.com/office/2006/metadata/properties" xmlns:ns2="b9d4e585-389d-4ec0-ab4b-b20525b1f568" xmlns:ns3="5d94103c-065e-46e7-a9aa-feebafd11bf9" targetNamespace="http://schemas.microsoft.com/office/2006/metadata/properties" ma:root="true" ma:fieldsID="2f8c3849214d2a1638fdaa868c237880" ns2:_="" ns3:_="">
    <xsd:import namespace="b9d4e585-389d-4ec0-ab4b-b20525b1f568"/>
    <xsd:import namespace="5d94103c-065e-46e7-a9aa-feebafd11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4e585-389d-4ec0-ab4b-b20525b1f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a7a8239-2d37-4582-b6b4-03084736b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4103c-065e-46e7-a9aa-feebafd11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ef400b-b7f0-4723-a47e-39b0b1c02f77}" ma:internalName="TaxCatchAll" ma:showField="CatchAllData" ma:web="5d94103c-065e-46e7-a9aa-feebafd11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1F579-E54D-41C2-BF7C-3308D8F40258}">
  <ds:schemaRefs>
    <ds:schemaRef ds:uri="http://schemas.microsoft.com/office/2006/metadata/properties"/>
    <ds:schemaRef ds:uri="http://schemas.microsoft.com/office/infopath/2007/PartnerControls"/>
    <ds:schemaRef ds:uri="b9d4e585-389d-4ec0-ab4b-b20525b1f568"/>
    <ds:schemaRef ds:uri="5d94103c-065e-46e7-a9aa-feebafd11bf9"/>
  </ds:schemaRefs>
</ds:datastoreItem>
</file>

<file path=customXml/itemProps2.xml><?xml version="1.0" encoding="utf-8"?>
<ds:datastoreItem xmlns:ds="http://schemas.openxmlformats.org/officeDocument/2006/customXml" ds:itemID="{BF14A96A-C232-4F60-8BF4-100A10F12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4e585-389d-4ec0-ab4b-b20525b1f568"/>
    <ds:schemaRef ds:uri="5d94103c-065e-46e7-a9aa-feebafd11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ECEF9-63CB-4A45-9579-29369B83C4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Dobaczewska</dc:creator>
  <cp:keywords/>
  <dc:description/>
  <cp:lastModifiedBy>Adrianna Michalska</cp:lastModifiedBy>
  <cp:revision>50</cp:revision>
  <dcterms:created xsi:type="dcterms:W3CDTF">2024-08-26T07:45:00Z</dcterms:created>
  <dcterms:modified xsi:type="dcterms:W3CDTF">2025-08-12T13:08:00Z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0x010100A85B644C45601E4CA9155761554DD35B</vt:lpwstr>
  </property>
  <property fmtid="{D5CDD505-2E9C-101B-9397-08002B2CF9AE}" pid="3" name="MediaServiceImageTags">
    <vt:lpwstr/>
  </property>
</Properties>
</file>